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C5EC" w14:textId="7C82FF1D" w:rsidR="00A722C3" w:rsidRDefault="00683944">
      <w:r>
        <w:t>(Modello Allegato)</w:t>
      </w:r>
    </w:p>
    <w:p w14:paraId="7E25CC05" w14:textId="68D610E9" w:rsidR="00683944" w:rsidRDefault="00683944" w:rsidP="00683944">
      <w:pPr>
        <w:spacing w:line="240" w:lineRule="auto"/>
        <w:jc w:val="right"/>
      </w:pPr>
      <w:r>
        <w:t xml:space="preserve">Al Responsabile del IV Settore </w:t>
      </w:r>
    </w:p>
    <w:p w14:paraId="25EEEFEB" w14:textId="7DF36991" w:rsidR="00683944" w:rsidRDefault="00683944" w:rsidP="00683944">
      <w:pPr>
        <w:spacing w:line="240" w:lineRule="auto"/>
        <w:jc w:val="right"/>
      </w:pPr>
      <w:r>
        <w:t>del Comune di Casalbordino</w:t>
      </w:r>
    </w:p>
    <w:p w14:paraId="41380C13" w14:textId="3A1C6CC5" w:rsidR="00683944" w:rsidRDefault="00683944" w:rsidP="00683944">
      <w:pPr>
        <w:spacing w:line="240" w:lineRule="auto"/>
        <w:jc w:val="right"/>
      </w:pPr>
      <w:r>
        <w:t>P.zza Umberto I – 66021 Casalbordino (Ch)</w:t>
      </w:r>
    </w:p>
    <w:p w14:paraId="6B5E26D6" w14:textId="0D0B755D" w:rsidR="00683944" w:rsidRDefault="00683944" w:rsidP="00683944">
      <w:pPr>
        <w:spacing w:line="240" w:lineRule="auto"/>
        <w:jc w:val="right"/>
      </w:pPr>
      <w:r>
        <w:t xml:space="preserve">Pec: </w:t>
      </w:r>
      <w:hyperlink r:id="rId6" w:history="1">
        <w:r w:rsidRPr="00D33100">
          <w:rPr>
            <w:rStyle w:val="Collegamentoipertestuale"/>
          </w:rPr>
          <w:t>protocollo.comunecasalbordino@legalmail.it</w:t>
        </w:r>
      </w:hyperlink>
    </w:p>
    <w:p w14:paraId="6BD9734B" w14:textId="77777777" w:rsidR="0076607D" w:rsidRDefault="0076607D" w:rsidP="0076607D">
      <w:pPr>
        <w:spacing w:line="240" w:lineRule="auto"/>
      </w:pPr>
    </w:p>
    <w:p w14:paraId="5751BD68" w14:textId="77777777" w:rsidR="005E6A87" w:rsidRDefault="005E6A87" w:rsidP="0076607D">
      <w:pPr>
        <w:spacing w:line="240" w:lineRule="auto"/>
      </w:pPr>
    </w:p>
    <w:p w14:paraId="713AD263" w14:textId="39E7BBB0" w:rsidR="00683944" w:rsidRDefault="0076607D" w:rsidP="0076607D">
      <w:pPr>
        <w:spacing w:line="240" w:lineRule="auto"/>
        <w:jc w:val="center"/>
      </w:pPr>
      <w:r>
        <w:t xml:space="preserve">ISTANZA DI RETROCESSIONE DI AREE </w:t>
      </w:r>
      <w:r w:rsidRPr="0076607D">
        <w:t>EDIFICABILI A ZONA AGRICOLA O VERDE PRIVATO DA PRECEDENTI ZONE CON CARICO URBANISTICO SUPERIORE</w:t>
      </w:r>
      <w:r w:rsidR="005E6A87">
        <w:t xml:space="preserve"> –</w:t>
      </w:r>
      <w:r>
        <w:t xml:space="preserve"> </w:t>
      </w:r>
      <w:r w:rsidR="005E6A87">
        <w:t>ART. 36 DELLE N.T.A. DEL VIGENTE P.R.G.</w:t>
      </w:r>
    </w:p>
    <w:p w14:paraId="18E93A11" w14:textId="77777777" w:rsidR="00683944" w:rsidRDefault="00683944" w:rsidP="00683944">
      <w:pPr>
        <w:spacing w:line="240" w:lineRule="auto"/>
        <w:jc w:val="right"/>
      </w:pPr>
    </w:p>
    <w:p w14:paraId="6DED77E5" w14:textId="67F96DA9" w:rsidR="00A56A7F" w:rsidRDefault="00A56A7F" w:rsidP="005E6A87">
      <w:pPr>
        <w:spacing w:line="240" w:lineRule="auto"/>
      </w:pPr>
      <w:r>
        <w:t>I</w:t>
      </w:r>
      <w:r w:rsidR="005E6A87">
        <w:t xml:space="preserve">l/La sottoscritto/a </w:t>
      </w:r>
      <w:r>
        <w:t>…………………………………………………</w:t>
      </w:r>
      <w:proofErr w:type="gramStart"/>
      <w:r>
        <w:t>…….</w:t>
      </w:r>
      <w:proofErr w:type="gramEnd"/>
      <w:r w:rsidR="005E6A87">
        <w:t xml:space="preserve">, nato/a </w:t>
      </w:r>
      <w:proofErr w:type="spellStart"/>
      <w:r w:rsidR="005E6A87">
        <w:t>a</w:t>
      </w:r>
      <w:proofErr w:type="spellEnd"/>
      <w:r w:rsidR="005E6A87">
        <w:t xml:space="preserve"> </w:t>
      </w:r>
      <w:r>
        <w:t xml:space="preserve">……………………………………………..………………… </w:t>
      </w:r>
      <w:r w:rsidR="005E6A87">
        <w:t>Il</w:t>
      </w:r>
      <w:r>
        <w:t>……………………</w:t>
      </w:r>
      <w:proofErr w:type="gramStart"/>
      <w:r>
        <w:t>…….</w:t>
      </w:r>
      <w:proofErr w:type="gramEnd"/>
      <w:r>
        <w:t>.</w:t>
      </w:r>
      <w:r w:rsidR="005E6A87">
        <w:t>, C.F</w:t>
      </w:r>
      <w:r>
        <w:t>……………………………………..</w:t>
      </w:r>
      <w:r w:rsidR="005E6A87">
        <w:t xml:space="preserve">, residente in </w:t>
      </w:r>
      <w:r>
        <w:t>………………………………………………………………</w:t>
      </w:r>
      <w:r w:rsidR="00B3400D">
        <w:t>, alla Via</w:t>
      </w:r>
      <w:r>
        <w:t>……………………………………………………………………</w:t>
      </w:r>
      <w:r w:rsidR="00B3400D">
        <w:t>, Tel</w:t>
      </w:r>
      <w:r>
        <w:t>…………………….……...</w:t>
      </w:r>
      <w:r w:rsidR="00B3400D">
        <w:t>,</w:t>
      </w:r>
      <w:r>
        <w:t xml:space="preserve"> Pec: ……………………………………….………</w:t>
      </w:r>
    </w:p>
    <w:p w14:paraId="2121C4AD" w14:textId="5B60820F" w:rsidR="00A56A7F" w:rsidRDefault="00A56A7F" w:rsidP="005E6A87">
      <w:pPr>
        <w:spacing w:line="240" w:lineRule="auto"/>
      </w:pPr>
      <w:r>
        <w:t>, i</w:t>
      </w:r>
      <w:r w:rsidR="00B3400D">
        <w:t xml:space="preserve">n qualità di proprietario dell’area identificata in catasto al foglio n. </w:t>
      </w:r>
      <w:r w:rsidR="004812A8">
        <w:t>……</w:t>
      </w:r>
      <w:proofErr w:type="gramStart"/>
      <w:r w:rsidR="004812A8">
        <w:t>…….</w:t>
      </w:r>
      <w:proofErr w:type="gramEnd"/>
      <w:r>
        <w:t>, part.lla/</w:t>
      </w:r>
      <w:proofErr w:type="spellStart"/>
      <w:r>
        <w:t>lle</w:t>
      </w:r>
      <w:proofErr w:type="spellEnd"/>
      <w:r w:rsidR="004812A8">
        <w:t xml:space="preserve"> n/n.ri……………….……………………………….…………..</w:t>
      </w:r>
      <w:r>
        <w:t>, classificata nel P.R.G. vigente come:</w:t>
      </w:r>
    </w:p>
    <w:p w14:paraId="45ABA5AA" w14:textId="2ED9E3BF" w:rsidR="00A56A7F" w:rsidRDefault="00A56A7F" w:rsidP="00A56A7F">
      <w:pPr>
        <w:pStyle w:val="Paragrafoelenco"/>
        <w:numPr>
          <w:ilvl w:val="0"/>
          <w:numId w:val="1"/>
        </w:numPr>
        <w:spacing w:line="240" w:lineRule="auto"/>
      </w:pPr>
      <w:r>
        <w:t>Zona………………………………………………</w:t>
      </w:r>
      <w:r w:rsidR="004812A8">
        <w:t>…………………………………………………………………………………………</w:t>
      </w:r>
      <w:proofErr w:type="gramStart"/>
      <w:r w:rsidR="004812A8">
        <w:t>…….</w:t>
      </w:r>
      <w:proofErr w:type="gramEnd"/>
      <w:r w:rsidR="004812A8">
        <w:t>.</w:t>
      </w:r>
      <w:r>
        <w:t>…</w:t>
      </w:r>
    </w:p>
    <w:p w14:paraId="4F49D1AF" w14:textId="77777777" w:rsidR="00A56A7F" w:rsidRDefault="00A56A7F" w:rsidP="00A56A7F">
      <w:pPr>
        <w:pStyle w:val="Paragrafoelenco"/>
        <w:spacing w:line="240" w:lineRule="auto"/>
      </w:pPr>
    </w:p>
    <w:p w14:paraId="73843253" w14:textId="343CD0F4" w:rsidR="00A56A7F" w:rsidRPr="004812A8" w:rsidRDefault="00A56A7F" w:rsidP="00A56A7F">
      <w:pPr>
        <w:pStyle w:val="Paragrafoelenco"/>
        <w:spacing w:line="240" w:lineRule="auto"/>
        <w:ind w:left="4248"/>
        <w:rPr>
          <w:b/>
          <w:bCs/>
        </w:rPr>
      </w:pPr>
      <w:r w:rsidRPr="004812A8">
        <w:rPr>
          <w:b/>
          <w:bCs/>
        </w:rPr>
        <w:t>Chiede</w:t>
      </w:r>
    </w:p>
    <w:p w14:paraId="77A07B46" w14:textId="2593EC5A" w:rsidR="00A56A7F" w:rsidRDefault="00A56A7F" w:rsidP="00A56A7F">
      <w:pPr>
        <w:spacing w:line="240" w:lineRule="auto"/>
        <w:jc w:val="both"/>
      </w:pPr>
      <w:r>
        <w:t xml:space="preserve">la retrocessione a </w:t>
      </w:r>
      <w:r w:rsidR="004812A8">
        <w:t xml:space="preserve">Zona 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>. (Specificare: Zona Agricola o Verde Privato, tenendo considerazione dell’ubicazione dell’area) da precedente carico urbanistico superiore</w:t>
      </w:r>
      <w:r w:rsidR="00A16F3C">
        <w:t xml:space="preserve"> (Zona ……………………………</w:t>
      </w:r>
      <w:r w:rsidR="004812A8">
        <w:t>……………………………</w:t>
      </w:r>
      <w:r w:rsidR="00A16F3C">
        <w:t>..).</w:t>
      </w:r>
    </w:p>
    <w:p w14:paraId="20DFD1D7" w14:textId="21BC48BA" w:rsidR="00A16F3C" w:rsidRDefault="00A16F3C" w:rsidP="00A56A7F">
      <w:pPr>
        <w:spacing w:line="240" w:lineRule="auto"/>
        <w:jc w:val="both"/>
      </w:pPr>
      <w:r>
        <w:t>A tal fine</w:t>
      </w:r>
      <w:r w:rsidR="00676D2A">
        <w:t xml:space="preserve"> allega:</w:t>
      </w:r>
    </w:p>
    <w:p w14:paraId="42094E07" w14:textId="0A943AFE" w:rsidR="00676D2A" w:rsidRDefault="00676D2A" w:rsidP="00676D2A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Stralcio catastale dell’area;</w:t>
      </w:r>
    </w:p>
    <w:p w14:paraId="0AE21FDA" w14:textId="54C9FE27" w:rsidR="00676D2A" w:rsidRDefault="00676D2A" w:rsidP="00676D2A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Stralcio del PRG dell’area;</w:t>
      </w:r>
    </w:p>
    <w:p w14:paraId="6B84E05B" w14:textId="6350A0E4" w:rsidR="00676D2A" w:rsidRDefault="00676D2A" w:rsidP="00676D2A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Titolo di proprietà o dichiarazione sostitutiva di atto di notorietà riportante gli estremi dei titoli di proprietà, redatto nelle forme di legge</w:t>
      </w:r>
      <w:r w:rsidR="00F13F9B">
        <w:t>;</w:t>
      </w:r>
    </w:p>
    <w:p w14:paraId="59B8BDD4" w14:textId="2FE1CBB3" w:rsidR="00F13F9B" w:rsidRDefault="00F13F9B" w:rsidP="00676D2A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Fotocopia di un documento di riconoscimento in corsa di validità.</w:t>
      </w:r>
    </w:p>
    <w:p w14:paraId="538BEC22" w14:textId="77777777" w:rsidR="00F13F9B" w:rsidRDefault="00F13F9B" w:rsidP="00F13F9B">
      <w:pPr>
        <w:pStyle w:val="Paragrafoelenco"/>
        <w:spacing w:line="240" w:lineRule="auto"/>
        <w:jc w:val="both"/>
      </w:pPr>
    </w:p>
    <w:p w14:paraId="5C1726F0" w14:textId="6C3AC6F2" w:rsidR="00F13F9B" w:rsidRPr="00236FBB" w:rsidRDefault="00F13F9B" w:rsidP="00F13F9B">
      <w:pPr>
        <w:pStyle w:val="Paragrafoelenco"/>
        <w:spacing w:line="240" w:lineRule="auto"/>
        <w:ind w:left="0"/>
        <w:jc w:val="both"/>
        <w:rPr>
          <w:b/>
          <w:bCs/>
        </w:rPr>
      </w:pPr>
      <w:r w:rsidRPr="00236FBB">
        <w:rPr>
          <w:b/>
          <w:bCs/>
        </w:rPr>
        <w:t>Il/La sottoscritto/a prende atto che la presente richiesta è sottoposta alla più ampia valutazione discrezionale dell’Ente</w:t>
      </w:r>
      <w:r w:rsidR="00236FBB">
        <w:rPr>
          <w:b/>
          <w:bCs/>
        </w:rPr>
        <w:t>,</w:t>
      </w:r>
      <w:r w:rsidRPr="00236FBB">
        <w:rPr>
          <w:b/>
          <w:bCs/>
        </w:rPr>
        <w:t xml:space="preserve"> senza alcun obbligo di accoglimento urbanistico nel caso</w:t>
      </w:r>
      <w:r w:rsidR="00236FBB">
        <w:rPr>
          <w:b/>
          <w:bCs/>
        </w:rPr>
        <w:t xml:space="preserve"> in cui</w:t>
      </w:r>
      <w:r w:rsidRPr="00236FBB">
        <w:rPr>
          <w:b/>
          <w:bCs/>
        </w:rPr>
        <w:t xml:space="preserve"> ci siano motivazioni che possono incidere su</w:t>
      </w:r>
      <w:r w:rsidR="00236FBB">
        <w:rPr>
          <w:b/>
          <w:bCs/>
        </w:rPr>
        <w:t xml:space="preserve"> attuazioni di</w:t>
      </w:r>
      <w:r w:rsidRPr="00236FBB">
        <w:rPr>
          <w:b/>
          <w:bCs/>
        </w:rPr>
        <w:t xml:space="preserve"> pianificazione o su diritti pianificatori acquisiti d</w:t>
      </w:r>
      <w:r w:rsidR="00236FBB">
        <w:rPr>
          <w:b/>
          <w:bCs/>
        </w:rPr>
        <w:t>a</w:t>
      </w:r>
      <w:r w:rsidRPr="00236FBB">
        <w:rPr>
          <w:b/>
          <w:bCs/>
        </w:rPr>
        <w:t xml:space="preserve"> altrui interessati e che assumerà valenza solo dopo l’approvazione del Consiglio Comunale</w:t>
      </w:r>
      <w:r w:rsidR="00236FBB">
        <w:rPr>
          <w:b/>
          <w:bCs/>
        </w:rPr>
        <w:t xml:space="preserve"> e senza rilevi</w:t>
      </w:r>
      <w:r w:rsidRPr="00236FBB">
        <w:rPr>
          <w:b/>
          <w:bCs/>
        </w:rPr>
        <w:t xml:space="preserve"> del Servizio Urbanistico Provinciale. </w:t>
      </w:r>
    </w:p>
    <w:p w14:paraId="7DEA5498" w14:textId="77777777" w:rsidR="00F13F9B" w:rsidRDefault="00F13F9B" w:rsidP="00F13F9B">
      <w:pPr>
        <w:pStyle w:val="Paragrafoelenco"/>
        <w:spacing w:line="240" w:lineRule="auto"/>
        <w:ind w:left="0" w:firstLine="720"/>
        <w:jc w:val="both"/>
      </w:pPr>
    </w:p>
    <w:p w14:paraId="1618CE68" w14:textId="7F3DB8E0" w:rsidR="00F13F9B" w:rsidRDefault="00F13F9B" w:rsidP="00F13F9B">
      <w:pPr>
        <w:pStyle w:val="Paragrafoelenco"/>
        <w:spacing w:line="240" w:lineRule="auto"/>
        <w:ind w:left="0" w:firstLine="720"/>
        <w:jc w:val="both"/>
      </w:pPr>
      <w:r>
        <w:t>Casalbordino Lì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7E639CE" w14:textId="77777777" w:rsidR="00236FBB" w:rsidRDefault="00236FBB" w:rsidP="00236FBB">
      <w:pPr>
        <w:pStyle w:val="Paragrafoelenco"/>
        <w:spacing w:line="240" w:lineRule="auto"/>
        <w:ind w:left="0"/>
        <w:jc w:val="both"/>
        <w:rPr>
          <w:sz w:val="18"/>
          <w:szCs w:val="18"/>
        </w:rPr>
      </w:pPr>
    </w:p>
    <w:p w14:paraId="12A0FB94" w14:textId="77777777" w:rsidR="00236FBB" w:rsidRDefault="00236FBB" w:rsidP="00236FBB">
      <w:pPr>
        <w:pStyle w:val="Paragrafoelenco"/>
        <w:spacing w:line="240" w:lineRule="auto"/>
        <w:ind w:left="0"/>
        <w:jc w:val="both"/>
        <w:rPr>
          <w:sz w:val="18"/>
          <w:szCs w:val="18"/>
        </w:rPr>
      </w:pPr>
    </w:p>
    <w:p w14:paraId="03361063" w14:textId="4997FF0A" w:rsidR="00F13F9B" w:rsidRPr="00236FBB" w:rsidRDefault="00236FBB" w:rsidP="00236FBB">
      <w:pPr>
        <w:pStyle w:val="Paragrafoelenco"/>
        <w:spacing w:line="240" w:lineRule="auto"/>
        <w:ind w:left="0"/>
        <w:jc w:val="both"/>
        <w:rPr>
          <w:sz w:val="18"/>
          <w:szCs w:val="18"/>
        </w:rPr>
      </w:pPr>
      <w:r w:rsidRPr="00236FBB">
        <w:rPr>
          <w:sz w:val="18"/>
          <w:szCs w:val="18"/>
        </w:rPr>
        <w:t xml:space="preserve">INFORMATIVA IN MATERIA DI DATI PERSONALI. </w:t>
      </w:r>
      <w:r>
        <w:rPr>
          <w:sz w:val="18"/>
          <w:szCs w:val="18"/>
        </w:rPr>
        <w:t>I</w:t>
      </w:r>
      <w:r w:rsidRPr="00236FBB">
        <w:rPr>
          <w:sz w:val="18"/>
          <w:szCs w:val="18"/>
        </w:rPr>
        <w:t xml:space="preserve">l trattamento dei dati </w:t>
      </w:r>
      <w:r w:rsidR="004812A8" w:rsidRPr="00236FBB">
        <w:rPr>
          <w:sz w:val="18"/>
          <w:szCs w:val="18"/>
        </w:rPr>
        <w:t>personali forniti</w:t>
      </w:r>
      <w:r w:rsidRPr="00236FBB">
        <w:rPr>
          <w:sz w:val="18"/>
          <w:szCs w:val="18"/>
        </w:rPr>
        <w:t xml:space="preserve"> è finalizzato alle operazioni connesse con la gestione </w:t>
      </w:r>
      <w:r w:rsidR="004812A8" w:rsidRPr="00236FBB">
        <w:rPr>
          <w:sz w:val="18"/>
          <w:szCs w:val="18"/>
        </w:rPr>
        <w:t>del presente</w:t>
      </w:r>
      <w:r w:rsidRPr="00236FBB">
        <w:rPr>
          <w:sz w:val="18"/>
          <w:szCs w:val="18"/>
        </w:rPr>
        <w:t>, ed avverrà presso gli Uffici interessati, anche tramite l’utilizzo di procedure informatiche, nei modi e nei limiti necessari per perseguire le predette finalità.</w:t>
      </w:r>
    </w:p>
    <w:p w14:paraId="675B70E2" w14:textId="77777777" w:rsidR="00F13F9B" w:rsidRDefault="00F13F9B" w:rsidP="00F13F9B">
      <w:pPr>
        <w:pStyle w:val="Paragrafoelenco"/>
        <w:spacing w:line="240" w:lineRule="auto"/>
        <w:jc w:val="both"/>
      </w:pPr>
    </w:p>
    <w:sectPr w:rsidR="00F13F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5B5C"/>
    <w:multiLevelType w:val="hybridMultilevel"/>
    <w:tmpl w:val="57E8DFB0"/>
    <w:lvl w:ilvl="0" w:tplc="F1389FA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3363"/>
    <w:multiLevelType w:val="hybridMultilevel"/>
    <w:tmpl w:val="3496EABE"/>
    <w:lvl w:ilvl="0" w:tplc="F1389FA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01705">
    <w:abstractNumId w:val="0"/>
  </w:num>
  <w:num w:numId="2" w16cid:durableId="128400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2C"/>
    <w:rsid w:val="00022ECB"/>
    <w:rsid w:val="000309A4"/>
    <w:rsid w:val="00041C00"/>
    <w:rsid w:val="000460D3"/>
    <w:rsid w:val="00064B99"/>
    <w:rsid w:val="00075F55"/>
    <w:rsid w:val="000827EA"/>
    <w:rsid w:val="000933C2"/>
    <w:rsid w:val="000B241D"/>
    <w:rsid w:val="000D0739"/>
    <w:rsid w:val="00134004"/>
    <w:rsid w:val="00236FBB"/>
    <w:rsid w:val="002A528A"/>
    <w:rsid w:val="002C1611"/>
    <w:rsid w:val="002C27D0"/>
    <w:rsid w:val="002D6E6F"/>
    <w:rsid w:val="002F01D9"/>
    <w:rsid w:val="0031792E"/>
    <w:rsid w:val="00364C16"/>
    <w:rsid w:val="003A640C"/>
    <w:rsid w:val="003B5F9A"/>
    <w:rsid w:val="003C53C8"/>
    <w:rsid w:val="003D0E08"/>
    <w:rsid w:val="003D2735"/>
    <w:rsid w:val="003F6375"/>
    <w:rsid w:val="00405F01"/>
    <w:rsid w:val="00407277"/>
    <w:rsid w:val="00427212"/>
    <w:rsid w:val="00431975"/>
    <w:rsid w:val="004339DD"/>
    <w:rsid w:val="00434571"/>
    <w:rsid w:val="0043740C"/>
    <w:rsid w:val="0045306E"/>
    <w:rsid w:val="00465129"/>
    <w:rsid w:val="004804D9"/>
    <w:rsid w:val="00481215"/>
    <w:rsid w:val="004812A8"/>
    <w:rsid w:val="00487A97"/>
    <w:rsid w:val="004C4398"/>
    <w:rsid w:val="004F60C5"/>
    <w:rsid w:val="00535CB1"/>
    <w:rsid w:val="00563951"/>
    <w:rsid w:val="00564416"/>
    <w:rsid w:val="005A04DF"/>
    <w:rsid w:val="005E63AF"/>
    <w:rsid w:val="005E6A87"/>
    <w:rsid w:val="00601E62"/>
    <w:rsid w:val="00602C40"/>
    <w:rsid w:val="00607AE2"/>
    <w:rsid w:val="00643202"/>
    <w:rsid w:val="00656D21"/>
    <w:rsid w:val="00676D2A"/>
    <w:rsid w:val="00683944"/>
    <w:rsid w:val="006B0167"/>
    <w:rsid w:val="006F1DE1"/>
    <w:rsid w:val="007317B7"/>
    <w:rsid w:val="0076607D"/>
    <w:rsid w:val="0083787E"/>
    <w:rsid w:val="00883E44"/>
    <w:rsid w:val="008B4C03"/>
    <w:rsid w:val="008E44A2"/>
    <w:rsid w:val="008F57CA"/>
    <w:rsid w:val="009051E8"/>
    <w:rsid w:val="0093221A"/>
    <w:rsid w:val="009552C6"/>
    <w:rsid w:val="009843E5"/>
    <w:rsid w:val="009975F0"/>
    <w:rsid w:val="009E1EE6"/>
    <w:rsid w:val="009E599C"/>
    <w:rsid w:val="00A10C25"/>
    <w:rsid w:val="00A16F3C"/>
    <w:rsid w:val="00A305B3"/>
    <w:rsid w:val="00A445FD"/>
    <w:rsid w:val="00A56A7F"/>
    <w:rsid w:val="00A60074"/>
    <w:rsid w:val="00A67C1D"/>
    <w:rsid w:val="00A722C3"/>
    <w:rsid w:val="00A76323"/>
    <w:rsid w:val="00A903C5"/>
    <w:rsid w:val="00AB4C01"/>
    <w:rsid w:val="00AB6068"/>
    <w:rsid w:val="00AC713E"/>
    <w:rsid w:val="00B12163"/>
    <w:rsid w:val="00B3400D"/>
    <w:rsid w:val="00B35D97"/>
    <w:rsid w:val="00B36F3E"/>
    <w:rsid w:val="00B43F72"/>
    <w:rsid w:val="00B51124"/>
    <w:rsid w:val="00BA74C1"/>
    <w:rsid w:val="00BD61AB"/>
    <w:rsid w:val="00C019B1"/>
    <w:rsid w:val="00C170A7"/>
    <w:rsid w:val="00C21056"/>
    <w:rsid w:val="00C24C56"/>
    <w:rsid w:val="00C70F4A"/>
    <w:rsid w:val="00C92B53"/>
    <w:rsid w:val="00C95D74"/>
    <w:rsid w:val="00CA3257"/>
    <w:rsid w:val="00CA7F92"/>
    <w:rsid w:val="00CC2F98"/>
    <w:rsid w:val="00CC7EEB"/>
    <w:rsid w:val="00CD2C6F"/>
    <w:rsid w:val="00D0642C"/>
    <w:rsid w:val="00D12A3D"/>
    <w:rsid w:val="00D22FC4"/>
    <w:rsid w:val="00D2772B"/>
    <w:rsid w:val="00D367CB"/>
    <w:rsid w:val="00D4188E"/>
    <w:rsid w:val="00D816D0"/>
    <w:rsid w:val="00D91A0D"/>
    <w:rsid w:val="00D93970"/>
    <w:rsid w:val="00D948EE"/>
    <w:rsid w:val="00DC2438"/>
    <w:rsid w:val="00DE414C"/>
    <w:rsid w:val="00DE5721"/>
    <w:rsid w:val="00E075CB"/>
    <w:rsid w:val="00E12E89"/>
    <w:rsid w:val="00E32488"/>
    <w:rsid w:val="00EE4E1A"/>
    <w:rsid w:val="00F13F9B"/>
    <w:rsid w:val="00F15529"/>
    <w:rsid w:val="00F31834"/>
    <w:rsid w:val="00F93CA3"/>
    <w:rsid w:val="00F9546F"/>
    <w:rsid w:val="00F960FB"/>
    <w:rsid w:val="00FB7BCC"/>
    <w:rsid w:val="00F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394E"/>
  <w15:chartTrackingRefBased/>
  <w15:docId w15:val="{2321AA45-829E-4D61-BAB5-EB7615CB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D0642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94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5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comunecasalbordino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9D31-D33E-4966-9AC3-A5FDF62C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Nuovo Ufficio- Luigi</dc:creator>
  <cp:keywords/>
  <dc:description/>
  <cp:lastModifiedBy>Nuovo Ufficio- Luigi</cp:lastModifiedBy>
  <cp:revision>9</cp:revision>
  <dcterms:created xsi:type="dcterms:W3CDTF">2024-03-08T08:45:00Z</dcterms:created>
  <dcterms:modified xsi:type="dcterms:W3CDTF">2024-03-12T10:25:00Z</dcterms:modified>
</cp:coreProperties>
</file>