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6A46E3" w:rsidRPr="00CC6CCE" w14:paraId="48377DB6" w14:textId="77777777" w:rsidTr="004D1439">
        <w:trPr>
          <w:trHeight w:val="1022"/>
        </w:trPr>
        <w:tc>
          <w:tcPr>
            <w:tcW w:w="9629" w:type="dxa"/>
          </w:tcPr>
          <w:p w14:paraId="3656C422" w14:textId="77777777" w:rsidR="006A46E3" w:rsidRPr="00CC6CCE" w:rsidRDefault="006A46E3" w:rsidP="004D1439">
            <w:pPr>
              <w:pStyle w:val="TableParagraph"/>
              <w:spacing w:before="8"/>
              <w:ind w:left="0"/>
              <w:rPr>
                <w:rFonts w:ascii="Cambria" w:hAnsi="Cambria"/>
                <w:sz w:val="27"/>
                <w:lang w:val="it-IT"/>
              </w:rPr>
            </w:pPr>
          </w:p>
          <w:p w14:paraId="39AF2A50" w14:textId="77777777" w:rsidR="006A46E3" w:rsidRPr="00D70615" w:rsidRDefault="006A46E3" w:rsidP="004D1439">
            <w:pPr>
              <w:pStyle w:val="TableParagraph"/>
              <w:ind w:left="496" w:right="503"/>
              <w:jc w:val="center"/>
              <w:rPr>
                <w:rFonts w:ascii="Cambria" w:hAnsi="Cambria"/>
                <w:b/>
                <w:sz w:val="28"/>
                <w:lang w:val="it-IT"/>
              </w:rPr>
            </w:pPr>
            <w:r w:rsidRPr="00D70615">
              <w:rPr>
                <w:rFonts w:ascii="Cambria" w:hAnsi="Cambria"/>
                <w:b/>
                <w:sz w:val="28"/>
                <w:lang w:val="it-IT"/>
              </w:rPr>
              <w:t>Bando di gara telematica per l’appalto del servizio di trasporto scolastico e servizi correlati</w:t>
            </w:r>
            <w:r>
              <w:rPr>
                <w:rFonts w:ascii="Cambria" w:hAnsi="Cambria"/>
                <w:b/>
                <w:sz w:val="28"/>
                <w:lang w:val="it-IT"/>
              </w:rPr>
              <w:t xml:space="preserve"> </w:t>
            </w:r>
            <w:r w:rsidRPr="00D70615">
              <w:rPr>
                <w:rFonts w:ascii="Cambria" w:hAnsi="Cambria"/>
                <w:b/>
                <w:sz w:val="28"/>
                <w:lang w:val="it-IT"/>
              </w:rPr>
              <w:t xml:space="preserve">per le scuole dell’infanzia, primarie e secondarie di primo grado del Comune di </w:t>
            </w:r>
            <w:r>
              <w:rPr>
                <w:rFonts w:ascii="Cambria" w:hAnsi="Cambria"/>
                <w:b/>
                <w:sz w:val="28"/>
                <w:lang w:val="it-IT"/>
              </w:rPr>
              <w:t>Casalbordino</w:t>
            </w:r>
            <w:r w:rsidRPr="00D70615">
              <w:rPr>
                <w:rFonts w:ascii="Cambria" w:hAnsi="Cambria"/>
                <w:b/>
                <w:sz w:val="28"/>
                <w:lang w:val="it-IT"/>
              </w:rPr>
              <w:t xml:space="preserve"> con</w:t>
            </w:r>
          </w:p>
          <w:p w14:paraId="0FF7105D" w14:textId="77777777" w:rsidR="006A46E3" w:rsidRPr="00D70615" w:rsidRDefault="006A46E3" w:rsidP="004D1439">
            <w:pPr>
              <w:pStyle w:val="TableParagraph"/>
              <w:ind w:left="496" w:right="503"/>
              <w:jc w:val="center"/>
              <w:rPr>
                <w:rFonts w:ascii="Cambria" w:hAnsi="Cambria"/>
                <w:b/>
                <w:sz w:val="28"/>
                <w:lang w:val="it-IT"/>
              </w:rPr>
            </w:pPr>
            <w:r w:rsidRPr="00D70615">
              <w:rPr>
                <w:rFonts w:ascii="Cambria" w:hAnsi="Cambria"/>
                <w:b/>
                <w:sz w:val="28"/>
                <w:lang w:val="it-IT"/>
              </w:rPr>
              <w:t>decorrenza dal 01/</w:t>
            </w:r>
            <w:r>
              <w:rPr>
                <w:rFonts w:ascii="Cambria" w:hAnsi="Cambria"/>
                <w:b/>
                <w:sz w:val="28"/>
                <w:lang w:val="it-IT"/>
              </w:rPr>
              <w:t>09</w:t>
            </w:r>
            <w:r w:rsidRPr="00D70615">
              <w:rPr>
                <w:rFonts w:ascii="Cambria" w:hAnsi="Cambria"/>
                <w:b/>
                <w:sz w:val="28"/>
                <w:lang w:val="it-IT"/>
              </w:rPr>
              <w:t xml:space="preserve">/2022 e sino al </w:t>
            </w:r>
            <w:r>
              <w:rPr>
                <w:rFonts w:ascii="Cambria" w:hAnsi="Cambria"/>
                <w:b/>
                <w:sz w:val="28"/>
                <w:lang w:val="it-IT"/>
              </w:rPr>
              <w:t>30.06.2025</w:t>
            </w:r>
            <w:r w:rsidRPr="00D70615">
              <w:rPr>
                <w:rFonts w:ascii="Cambria" w:hAnsi="Cambria"/>
                <w:b/>
                <w:sz w:val="28"/>
                <w:lang w:val="it-IT"/>
              </w:rPr>
              <w:t>.</w:t>
            </w:r>
          </w:p>
          <w:p w14:paraId="143B7656" w14:textId="77777777" w:rsidR="006A46E3" w:rsidRPr="00CC6CCE" w:rsidRDefault="006A46E3" w:rsidP="004D1439">
            <w:pPr>
              <w:pStyle w:val="TableParagraph"/>
              <w:ind w:left="496" w:right="503"/>
              <w:jc w:val="center"/>
              <w:rPr>
                <w:rFonts w:ascii="Cambria" w:hAnsi="Cambria"/>
                <w:b/>
                <w:sz w:val="28"/>
                <w:lang w:val="it-IT"/>
              </w:rPr>
            </w:pPr>
            <w:r w:rsidRPr="00D70615">
              <w:rPr>
                <w:rFonts w:ascii="Cambria" w:hAnsi="Cambria"/>
                <w:b/>
                <w:sz w:val="28"/>
                <w:lang w:val="it-IT"/>
              </w:rPr>
              <w:t xml:space="preserve">CIG: </w:t>
            </w:r>
            <w:r w:rsidRPr="00FF5A60">
              <w:rPr>
                <w:rFonts w:ascii="Cambria" w:hAnsi="Cambria"/>
                <w:b/>
                <w:sz w:val="28"/>
                <w:lang w:val="it-IT"/>
              </w:rPr>
              <w:t>92365745FD</w:t>
            </w:r>
            <w:r>
              <w:rPr>
                <w:rFonts w:ascii="Cambria" w:hAnsi="Cambria"/>
                <w:b/>
                <w:sz w:val="28"/>
                <w:lang w:val="it-IT"/>
              </w:rPr>
              <w:t xml:space="preserve"> - </w:t>
            </w:r>
            <w:r w:rsidRPr="00D70615">
              <w:rPr>
                <w:rFonts w:ascii="Cambria" w:hAnsi="Cambria"/>
                <w:b/>
                <w:sz w:val="28"/>
                <w:lang w:val="it-IT"/>
              </w:rPr>
              <w:t>CPV 60130000-8</w:t>
            </w:r>
          </w:p>
        </w:tc>
      </w:tr>
      <w:tr w:rsidR="006A46E3" w:rsidRPr="00E14168" w14:paraId="58D4AC39" w14:textId="77777777" w:rsidTr="004D1439">
        <w:trPr>
          <w:trHeight w:val="268"/>
        </w:trPr>
        <w:tc>
          <w:tcPr>
            <w:tcW w:w="9629" w:type="dxa"/>
          </w:tcPr>
          <w:p w14:paraId="13DE7900" w14:textId="77777777" w:rsidR="006A46E3" w:rsidRPr="00CC6CCE" w:rsidRDefault="006A46E3" w:rsidP="004D1439">
            <w:pPr>
              <w:pStyle w:val="TableParagraph"/>
              <w:spacing w:before="1" w:line="247" w:lineRule="exact"/>
              <w:ind w:left="498" w:right="503"/>
              <w:jc w:val="center"/>
              <w:rPr>
                <w:rFonts w:ascii="Cambria" w:hAnsi="Cambria"/>
                <w:lang w:val="it-IT"/>
              </w:rPr>
            </w:pPr>
            <w:r w:rsidRPr="00CC6CCE">
              <w:rPr>
                <w:rFonts w:ascii="Cambria" w:hAnsi="Cambria"/>
                <w:lang w:val="it-IT"/>
              </w:rPr>
              <w:t>Tipologia: appalto di servizi articolo 3, comma 1, lettera s) del decreto legislativo n. 50 del 2016</w:t>
            </w:r>
          </w:p>
        </w:tc>
      </w:tr>
      <w:tr w:rsidR="006A46E3" w:rsidRPr="00E14168" w14:paraId="33F59532" w14:textId="77777777" w:rsidTr="004D1439">
        <w:trPr>
          <w:trHeight w:val="537"/>
        </w:trPr>
        <w:tc>
          <w:tcPr>
            <w:tcW w:w="9629" w:type="dxa"/>
          </w:tcPr>
          <w:p w14:paraId="71DFDB86" w14:textId="77777777" w:rsidR="006A46E3" w:rsidRPr="00CC6CCE" w:rsidRDefault="006A46E3" w:rsidP="004D1439">
            <w:pPr>
              <w:pStyle w:val="TableParagraph"/>
              <w:spacing w:line="270" w:lineRule="atLeast"/>
              <w:ind w:left="408" w:right="396" w:firstLine="288"/>
              <w:rPr>
                <w:rFonts w:ascii="Cambria" w:hAnsi="Cambria"/>
                <w:lang w:val="it-IT"/>
              </w:rPr>
            </w:pPr>
            <w:r w:rsidRPr="00CC6CCE">
              <w:rPr>
                <w:rFonts w:ascii="Cambria" w:hAnsi="Cambria"/>
                <w:lang w:val="it-IT"/>
              </w:rPr>
              <w:t>Procedura: negoziata articolo 3, comma 1, lettera u) del decreto legislativo n. 50 del 2016 Criterio: miglior rapporto qualità/prezzo ex art. 95, comma 3, del decreto legislativo n. 50 del 2016</w:t>
            </w:r>
          </w:p>
        </w:tc>
      </w:tr>
      <w:tr w:rsidR="006A46E3" w:rsidRPr="00CC6CCE" w14:paraId="55210150" w14:textId="77777777" w:rsidTr="004D1439">
        <w:trPr>
          <w:trHeight w:val="534"/>
        </w:trPr>
        <w:tc>
          <w:tcPr>
            <w:tcW w:w="9629" w:type="dxa"/>
          </w:tcPr>
          <w:p w14:paraId="6F698032" w14:textId="77777777" w:rsidR="006A46E3" w:rsidRPr="00CC6CCE" w:rsidRDefault="006A46E3" w:rsidP="004D1439">
            <w:pPr>
              <w:pStyle w:val="TableParagraph"/>
              <w:spacing w:line="267" w:lineRule="exact"/>
              <w:ind w:left="498" w:right="484"/>
              <w:jc w:val="center"/>
              <w:rPr>
                <w:rFonts w:ascii="Cambria" w:hAnsi="Cambria"/>
                <w:b/>
                <w:lang w:val="it-IT"/>
              </w:rPr>
            </w:pPr>
            <w:r w:rsidRPr="00CC6CCE">
              <w:rPr>
                <w:rFonts w:ascii="Cambria" w:hAnsi="Cambria"/>
                <w:b/>
                <w:lang w:val="it-IT"/>
              </w:rPr>
              <w:t>AFFIDAMENTO DEL SERVIZIO DI TRASPORTO SCOLASTICO</w:t>
            </w:r>
          </w:p>
          <w:p w14:paraId="3D67E09F" w14:textId="77777777" w:rsidR="006A46E3" w:rsidRPr="00CC6CCE" w:rsidRDefault="006A46E3" w:rsidP="004D1439">
            <w:pPr>
              <w:pStyle w:val="TableParagraph"/>
              <w:spacing w:line="247" w:lineRule="exact"/>
              <w:ind w:left="498" w:right="485"/>
              <w:jc w:val="center"/>
              <w:rPr>
                <w:rFonts w:ascii="Cambria" w:hAnsi="Cambria"/>
                <w:b/>
                <w:lang w:val="it-IT"/>
              </w:rPr>
            </w:pPr>
            <w:r w:rsidRPr="00CC6CCE">
              <w:rPr>
                <w:rFonts w:ascii="Cambria" w:hAnsi="Cambria"/>
                <w:b/>
                <w:lang w:val="it-IT"/>
              </w:rPr>
              <w:t xml:space="preserve">ANNI SCOLASTICI </w:t>
            </w:r>
            <w:r>
              <w:rPr>
                <w:rFonts w:ascii="Cambria" w:hAnsi="Cambria"/>
                <w:b/>
                <w:lang w:val="it-IT"/>
              </w:rPr>
              <w:t>2022/2023 – 2023/2024 – 2024-2025</w:t>
            </w:r>
          </w:p>
        </w:tc>
      </w:tr>
    </w:tbl>
    <w:p w14:paraId="2ACB1313" w14:textId="77777777" w:rsidR="006A46E3" w:rsidRDefault="006A46E3" w:rsidP="007C38C7">
      <w:pPr>
        <w:pStyle w:val="Testo10modulistica"/>
        <w:ind w:firstLine="0"/>
        <w:jc w:val="center"/>
        <w:rPr>
          <w:b/>
          <w:bCs/>
          <w:sz w:val="24"/>
          <w:szCs w:val="24"/>
        </w:rPr>
      </w:pPr>
    </w:p>
    <w:p w14:paraId="53F82F9E" w14:textId="62B09182" w:rsidR="007C38C7" w:rsidRPr="007F447A" w:rsidRDefault="007C38C7" w:rsidP="007C38C7">
      <w:pPr>
        <w:pStyle w:val="Testo10modulistica"/>
        <w:ind w:firstLine="0"/>
        <w:jc w:val="center"/>
        <w:rPr>
          <w:b/>
          <w:bCs/>
          <w:sz w:val="24"/>
          <w:szCs w:val="24"/>
        </w:rPr>
      </w:pPr>
      <w:r w:rsidRPr="007F447A">
        <w:rPr>
          <w:b/>
          <w:bCs/>
          <w:sz w:val="24"/>
          <w:szCs w:val="24"/>
        </w:rPr>
        <w:t xml:space="preserve">DOCUMENTO UNICO VALUTAZIONE RISCHI DA INTERFERENZE (DUVRI) </w:t>
      </w:r>
    </w:p>
    <w:p w14:paraId="734796F0" w14:textId="77777777" w:rsidR="007C38C7" w:rsidRPr="007F447A" w:rsidRDefault="007C38C7" w:rsidP="007C38C7">
      <w:pPr>
        <w:pStyle w:val="Testo10modulistica"/>
        <w:ind w:firstLine="0"/>
        <w:jc w:val="center"/>
        <w:rPr>
          <w:sz w:val="24"/>
          <w:szCs w:val="24"/>
        </w:rPr>
      </w:pPr>
      <w:r w:rsidRPr="007F447A">
        <w:rPr>
          <w:b/>
          <w:bCs/>
          <w:sz w:val="24"/>
          <w:szCs w:val="24"/>
        </w:rPr>
        <w:t xml:space="preserve">e COSTI PER </w:t>
      </w:r>
      <w:smartTag w:uri="urn:schemas-microsoft-com:office:smarttags" w:element="PersonName">
        <w:smartTagPr>
          <w:attr w:name="ProductID" w:val="LA SICUREZZA DEL"/>
        </w:smartTagPr>
        <w:r w:rsidRPr="007F447A">
          <w:rPr>
            <w:b/>
            <w:bCs/>
            <w:sz w:val="24"/>
            <w:szCs w:val="24"/>
          </w:rPr>
          <w:t>LA SICUREZZA DEL</w:t>
        </w:r>
      </w:smartTag>
      <w:r w:rsidRPr="007F447A">
        <w:rPr>
          <w:b/>
          <w:bCs/>
          <w:sz w:val="24"/>
          <w:szCs w:val="24"/>
        </w:rPr>
        <w:t xml:space="preserve"> LAVORO </w:t>
      </w:r>
    </w:p>
    <w:p w14:paraId="1C766D86" w14:textId="77777777" w:rsidR="00F35B47" w:rsidRPr="00DE55F7" w:rsidRDefault="007C38C7" w:rsidP="00DE55F7">
      <w:pPr>
        <w:pStyle w:val="Testo10modulistica"/>
        <w:ind w:firstLine="0"/>
        <w:jc w:val="center"/>
        <w:rPr>
          <w:sz w:val="24"/>
          <w:szCs w:val="24"/>
        </w:rPr>
      </w:pPr>
      <w:r w:rsidRPr="007F447A">
        <w:rPr>
          <w:sz w:val="24"/>
          <w:szCs w:val="24"/>
        </w:rPr>
        <w:t>(art 26 del d.lgs. n. 81/2008 - Sicurezza e salute nel luogo di lavoro)</w:t>
      </w:r>
    </w:p>
    <w:p w14:paraId="63DF950B" w14:textId="77777777" w:rsidR="008409E8" w:rsidRDefault="008409E8" w:rsidP="007C38C7">
      <w:pPr>
        <w:pStyle w:val="Testo10modulistica"/>
        <w:ind w:firstLine="0"/>
        <w:rPr>
          <w:sz w:val="24"/>
          <w:szCs w:val="24"/>
        </w:rPr>
      </w:pPr>
    </w:p>
    <w:p w14:paraId="1365AC14" w14:textId="77777777" w:rsidR="007C38C7" w:rsidRPr="007F447A" w:rsidRDefault="003D0D61" w:rsidP="007C38C7">
      <w:pPr>
        <w:pStyle w:val="Testo10modulistic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64A8">
        <w:rPr>
          <w:sz w:val="24"/>
          <w:szCs w:val="24"/>
        </w:rPr>
        <w:t>PREMESSA</w:t>
      </w:r>
    </w:p>
    <w:p w14:paraId="3E873004" w14:textId="77777777" w:rsidR="009364A8" w:rsidRDefault="009364A8" w:rsidP="000A1031">
      <w:pPr>
        <w:autoSpaceDE w:val="0"/>
        <w:autoSpaceDN w:val="0"/>
        <w:adjustRightInd w:val="0"/>
      </w:pPr>
    </w:p>
    <w:p w14:paraId="6349DE7F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>Il presente Documento Unico di Valutazione dei Rischi da Interferenze (D.U.V.R.I.) è stato redatto in</w:t>
      </w:r>
      <w:r>
        <w:t xml:space="preserve"> </w:t>
      </w:r>
      <w:r w:rsidRPr="000A1031">
        <w:t>applicazione all'art.26 comma 3 e 3-ter del D.Lgs.81/2008 al fine di promuovere la cooperazione e il</w:t>
      </w:r>
      <w:r>
        <w:t xml:space="preserve"> </w:t>
      </w:r>
      <w:r w:rsidRPr="000A1031">
        <w:t xml:space="preserve">coordinamento con le </w:t>
      </w:r>
      <w:r>
        <w:t xml:space="preserve">Ditte che svolgono </w:t>
      </w:r>
      <w:r w:rsidRPr="000A1031">
        <w:t xml:space="preserve"> servizi in appalto</w:t>
      </w:r>
      <w:r>
        <w:t>, nell’ambito delle politiche scolastiche legate al diritto allo studio,</w:t>
      </w:r>
      <w:r w:rsidRPr="000A1031">
        <w:t xml:space="preserve"> attraverso l'elaborazione di un</w:t>
      </w:r>
      <w:r>
        <w:t xml:space="preserve"> </w:t>
      </w:r>
      <w:r w:rsidRPr="000A1031">
        <w:t>unico documento che indichi le misure da adottare per eliminare le inter</w:t>
      </w:r>
      <w:r>
        <w:t xml:space="preserve">ferenze e di fornire all'Imprese affidatarie </w:t>
      </w:r>
      <w:r w:rsidRPr="000A1031">
        <w:t>dettagliate informazioni sui rischi specifici esistenti negli ambienti in cui il</w:t>
      </w:r>
      <w:r>
        <w:t xml:space="preserve"> </w:t>
      </w:r>
      <w:r w:rsidRPr="000A1031">
        <w:t>servizio deve essere svolto.</w:t>
      </w:r>
    </w:p>
    <w:p w14:paraId="23E98E32" w14:textId="77777777" w:rsidR="00DA2DA9" w:rsidRDefault="00DA2DA9" w:rsidP="000A1031">
      <w:pPr>
        <w:autoSpaceDE w:val="0"/>
        <w:autoSpaceDN w:val="0"/>
        <w:adjustRightInd w:val="0"/>
      </w:pPr>
    </w:p>
    <w:p w14:paraId="5200E8C2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 xml:space="preserve">Il DUVRI costituisce parte integrante del </w:t>
      </w:r>
      <w:r w:rsidR="00DA2DA9">
        <w:t>disciplinare regolante il servizio oggetto di affidamento</w:t>
      </w:r>
      <w:r w:rsidRPr="000A1031">
        <w:t xml:space="preserve"> </w:t>
      </w:r>
      <w:r w:rsidR="00DA2DA9">
        <w:t xml:space="preserve">e specificamente inerenti </w:t>
      </w:r>
      <w:r w:rsidR="00F86AA3">
        <w:t>all’</w:t>
      </w:r>
      <w:r w:rsidR="00DA2DA9">
        <w:t>affidamento della</w:t>
      </w:r>
      <w:r w:rsidRPr="000A1031">
        <w:t xml:space="preserve"> gestione del</w:t>
      </w:r>
      <w:r w:rsidR="00DA2DA9">
        <w:t xml:space="preserve"> </w:t>
      </w:r>
      <w:r w:rsidRPr="000A1031">
        <w:t>servizio di trasporto scolastico</w:t>
      </w:r>
      <w:r w:rsidR="00F86AA3">
        <w:t xml:space="preserve"> </w:t>
      </w:r>
      <w:r w:rsidRPr="000A1031">
        <w:t xml:space="preserve"> e la valutazione dei rischi per la sicurezza e la salute durante il lavoro, in</w:t>
      </w:r>
      <w:r w:rsidR="00F86AA3">
        <w:t xml:space="preserve"> </w:t>
      </w:r>
      <w:r w:rsidRPr="000A1031">
        <w:t>conformità alle disposizioni vigenti in materia di tutela della salute e sicurezza dei lavoratori.</w:t>
      </w:r>
    </w:p>
    <w:p w14:paraId="07EE3717" w14:textId="77777777" w:rsidR="00173977" w:rsidRDefault="00173977" w:rsidP="00E51FC5">
      <w:pPr>
        <w:autoSpaceDE w:val="0"/>
        <w:autoSpaceDN w:val="0"/>
        <w:adjustRightInd w:val="0"/>
        <w:jc w:val="both"/>
      </w:pPr>
    </w:p>
    <w:p w14:paraId="58C43450" w14:textId="77777777" w:rsidR="00173977" w:rsidRPr="005E19A6" w:rsidRDefault="00173977" w:rsidP="005C209D">
      <w:pPr>
        <w:autoSpaceDE w:val="0"/>
        <w:autoSpaceDN w:val="0"/>
        <w:adjustRightInd w:val="0"/>
        <w:jc w:val="both"/>
      </w:pPr>
      <w:r w:rsidRPr="005E19A6">
        <w:t>Il</w:t>
      </w:r>
      <w:r w:rsidR="005E19A6">
        <w:t xml:space="preserve"> presente </w:t>
      </w:r>
      <w:r w:rsidRPr="005E19A6">
        <w:t>documento riguarda esclusivamente la valutazione ricognitiva dei rischi standard ai sensi di quanto previsto dall'art.26 comma 3 e 3-ter del D.Lgs.81/2008 e predisposizione delle conseguenti misure di prevenzione e protezione per eliminare o ridurre i rischi da interferenze, come riportato nel presente DUVRI e, per</w:t>
      </w:r>
      <w:r w:rsidR="00342FEC" w:rsidRPr="005E19A6">
        <w:t xml:space="preserve"> </w:t>
      </w:r>
      <w:r w:rsidRPr="005E19A6">
        <w:t>quanto precedentemente individuato gli unici rischi interferenziali vanno ascritti alle interferenze tra i</w:t>
      </w:r>
      <w:r w:rsidR="00342FEC" w:rsidRPr="005E19A6">
        <w:t xml:space="preserve"> </w:t>
      </w:r>
      <w:r w:rsidRPr="005E19A6">
        <w:t>lavoratori della ditta a</w:t>
      </w:r>
      <w:r w:rsidR="00342FEC" w:rsidRPr="005E19A6">
        <w:t>ffidataria</w:t>
      </w:r>
      <w:r w:rsidRPr="005E19A6">
        <w:t xml:space="preserve"> del servizio</w:t>
      </w:r>
      <w:r w:rsidR="00342FEC" w:rsidRPr="005E19A6">
        <w:t xml:space="preserve"> di trasporto scolastico</w:t>
      </w:r>
      <w:r w:rsidRPr="005E19A6">
        <w:t xml:space="preserve"> (autisti) e </w:t>
      </w:r>
      <w:r w:rsidR="00342FEC" w:rsidRPr="005E19A6">
        <w:t>i lavoratori della ditta affidataria dell’accompagnamento,</w:t>
      </w:r>
      <w:r w:rsidRPr="005E19A6">
        <w:t xml:space="preserve"> ovvero</w:t>
      </w:r>
      <w:r w:rsidR="00342FEC" w:rsidRPr="005E19A6">
        <w:t xml:space="preserve"> anche</w:t>
      </w:r>
      <w:r w:rsidRPr="005E19A6">
        <w:t xml:space="preserve"> nelle ipotesi</w:t>
      </w:r>
      <w:r w:rsidR="00342FEC" w:rsidRPr="005E19A6">
        <w:t xml:space="preserve"> </w:t>
      </w:r>
      <w:r w:rsidRPr="005E19A6">
        <w:t>marginali in cui personale comunale che effettui controlli modalità di gestione del servizio si trovi a</w:t>
      </w:r>
      <w:r w:rsidR="00342FEC" w:rsidRPr="005E19A6">
        <w:t xml:space="preserve"> </w:t>
      </w:r>
      <w:r w:rsidRPr="005E19A6">
        <w:t>viaggiare sui mezzi ovvero nelle immediatezze degli stess</w:t>
      </w:r>
      <w:r w:rsidR="00342FEC" w:rsidRPr="005E19A6">
        <w:t xml:space="preserve">i o il personale </w:t>
      </w:r>
      <w:r w:rsidRPr="005E19A6">
        <w:t>scolastico</w:t>
      </w:r>
      <w:r w:rsidR="00342FEC" w:rsidRPr="005E19A6">
        <w:t xml:space="preserve"> presente a bordo nelle sole corse Moglio-Alassio e ritorno per servizio piscina.</w:t>
      </w:r>
    </w:p>
    <w:p w14:paraId="7A17BB6C" w14:textId="77777777" w:rsidR="00173977" w:rsidRDefault="00173977" w:rsidP="00E51FC5">
      <w:pPr>
        <w:autoSpaceDE w:val="0"/>
        <w:autoSpaceDN w:val="0"/>
        <w:adjustRightInd w:val="0"/>
        <w:jc w:val="both"/>
      </w:pPr>
    </w:p>
    <w:p w14:paraId="7B7E20AE" w14:textId="77777777" w:rsidR="00F86AA3" w:rsidRPr="00F86AA3" w:rsidRDefault="00F86AA3" w:rsidP="00E51FC5">
      <w:pPr>
        <w:autoSpaceDE w:val="0"/>
        <w:autoSpaceDN w:val="0"/>
        <w:adjustRightInd w:val="0"/>
        <w:jc w:val="both"/>
      </w:pPr>
      <w:r w:rsidRPr="00F86AA3">
        <w:t>Pertanto le</w:t>
      </w:r>
      <w:r>
        <w:t xml:space="preserve"> </w:t>
      </w:r>
      <w:r w:rsidRPr="00F86AA3">
        <w:t>prescrizioni previste nel presente documento non si estendono ai rischi specifici cui è soggetta</w:t>
      </w:r>
      <w:r>
        <w:t xml:space="preserve"> </w:t>
      </w:r>
      <w:r w:rsidRPr="00F86AA3">
        <w:t>l'Impresa aggiudicataria che eseguirà il servizio.</w:t>
      </w:r>
    </w:p>
    <w:p w14:paraId="30B8BC8E" w14:textId="77777777" w:rsidR="00F86AA3" w:rsidRDefault="00F86AA3" w:rsidP="000A1031">
      <w:pPr>
        <w:autoSpaceDE w:val="0"/>
        <w:autoSpaceDN w:val="0"/>
        <w:adjustRightInd w:val="0"/>
      </w:pPr>
    </w:p>
    <w:p w14:paraId="3A266B7A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>Infine, il presente documento, come chiarito dal Ministero del Lavoro e della Previdenza Sociale è da</w:t>
      </w:r>
      <w:r w:rsidR="001403A9">
        <w:t xml:space="preserve"> </w:t>
      </w:r>
      <w:r w:rsidRPr="000A1031">
        <w:t>considerarsi dinamico nel senso che la valutazione dei rischi effettuata dalla committente prima</w:t>
      </w:r>
    </w:p>
    <w:p w14:paraId="6EF603A1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>dell'espletamento dell'appalto deve essere obbligatoriamente aggiornato nel caso in cui nel corso di</w:t>
      </w:r>
    </w:p>
    <w:p w14:paraId="6EF62F4C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>esecuzione del contratto, dovessero intervenire significative modifiche nello svolgimento delle attività e</w:t>
      </w:r>
      <w:r w:rsidR="001403A9">
        <w:t xml:space="preserve"> </w:t>
      </w:r>
      <w:r w:rsidRPr="000A1031">
        <w:t>quindi si configurino nuovi potenziali rischi di interferenze. In tal caso il documento deve essere</w:t>
      </w:r>
      <w:r w:rsidR="001403A9">
        <w:t xml:space="preserve"> </w:t>
      </w:r>
      <w:r w:rsidRPr="000A1031">
        <w:t>adeguato alle sopravvenute modifiche e ad ogni fase di svolgimento delle attività, alle reali</w:t>
      </w:r>
    </w:p>
    <w:p w14:paraId="75816187" w14:textId="77777777" w:rsidR="000A1031" w:rsidRPr="000A1031" w:rsidRDefault="000A1031" w:rsidP="005C209D">
      <w:pPr>
        <w:autoSpaceDE w:val="0"/>
        <w:autoSpaceDN w:val="0"/>
        <w:adjustRightInd w:val="0"/>
        <w:jc w:val="both"/>
      </w:pPr>
      <w:r w:rsidRPr="000A1031">
        <w:t>problematiche riscontrate ed alle conseguenti soluzioni individuate.</w:t>
      </w:r>
    </w:p>
    <w:p w14:paraId="7F878009" w14:textId="77777777" w:rsidR="005E19A6" w:rsidRDefault="005E19A6" w:rsidP="001739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0C47CD30" w14:textId="77777777" w:rsidR="00F05FE2" w:rsidRDefault="00F05FE2" w:rsidP="001739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39975DEA" w14:textId="77777777" w:rsidR="007B14DD" w:rsidRDefault="007B14DD" w:rsidP="0017397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02D8E2BD" w14:textId="77777777" w:rsidR="00C94920" w:rsidRDefault="00C94920" w:rsidP="00C94920">
      <w:pPr>
        <w:autoSpaceDE w:val="0"/>
        <w:autoSpaceDN w:val="0"/>
        <w:adjustRightInd w:val="0"/>
        <w:jc w:val="right"/>
        <w:rPr>
          <w:bCs/>
        </w:rPr>
      </w:pPr>
    </w:p>
    <w:p w14:paraId="557F2EAC" w14:textId="77777777" w:rsidR="009364A8" w:rsidRPr="009364A8" w:rsidRDefault="003D0D61" w:rsidP="009364A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="009364A8" w:rsidRPr="009364A8">
        <w:rPr>
          <w:bCs/>
        </w:rPr>
        <w:t>DESCRIZIONE DELLE ATTIVITA' OGGETTO DELL'APPALTO</w:t>
      </w:r>
    </w:p>
    <w:p w14:paraId="0B2E574E" w14:textId="7FD8E071" w:rsidR="009364A8" w:rsidRDefault="009364A8" w:rsidP="009364A8">
      <w:pPr>
        <w:pStyle w:val="Corpodeltesto2"/>
        <w:spacing w:line="240" w:lineRule="auto"/>
        <w:jc w:val="both"/>
      </w:pPr>
      <w:r>
        <w:t>L’ attività oggetto dell’appalto, come precipuamente descritta nel relativo disciplinare d’oneri al quale il presente documento fa rinvio formale e ricettizio</w:t>
      </w:r>
      <w:r w:rsidR="006A46E3">
        <w:t>.</w:t>
      </w:r>
    </w:p>
    <w:p w14:paraId="76E473EA" w14:textId="77777777" w:rsidR="009364A8" w:rsidRDefault="009364A8" w:rsidP="00173977">
      <w:pPr>
        <w:autoSpaceDE w:val="0"/>
        <w:autoSpaceDN w:val="0"/>
        <w:adjustRightInd w:val="0"/>
        <w:rPr>
          <w:b/>
          <w:bCs/>
        </w:rPr>
      </w:pPr>
    </w:p>
    <w:p w14:paraId="353FD24B" w14:textId="77777777" w:rsidR="00173977" w:rsidRPr="00422FD0" w:rsidRDefault="003D0D61" w:rsidP="0017397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</w:t>
      </w:r>
      <w:r w:rsidR="00422FD0" w:rsidRPr="00422FD0">
        <w:rPr>
          <w:bCs/>
        </w:rPr>
        <w:t xml:space="preserve">FIGURE DI RIFERIMENTO - </w:t>
      </w:r>
      <w:r w:rsidR="00173977" w:rsidRPr="00422FD0">
        <w:rPr>
          <w:bCs/>
        </w:rPr>
        <w:t>SOGGETTI CHE COOPERANO</w:t>
      </w:r>
    </w:p>
    <w:p w14:paraId="6C734B81" w14:textId="77777777" w:rsidR="00173977" w:rsidRPr="00422FD0" w:rsidRDefault="00422FD0" w:rsidP="00B67D96">
      <w:pPr>
        <w:autoSpaceDE w:val="0"/>
        <w:autoSpaceDN w:val="0"/>
        <w:adjustRightInd w:val="0"/>
        <w:jc w:val="both"/>
      </w:pPr>
      <w:r>
        <w:t>S</w:t>
      </w:r>
      <w:r w:rsidR="00173977" w:rsidRPr="00AD4278">
        <w:t>ono</w:t>
      </w:r>
      <w:r>
        <w:t xml:space="preserve"> di seguito</w:t>
      </w:r>
      <w:r w:rsidR="00173977" w:rsidRPr="00AD4278">
        <w:t xml:space="preserve"> indicati i soggetti chiamati a cooperare per l'attuazione delle misure di</w:t>
      </w:r>
      <w:r w:rsidR="00B67D96">
        <w:t xml:space="preserve"> </w:t>
      </w:r>
      <w:r w:rsidR="00173977" w:rsidRPr="00AD4278">
        <w:t>prevenzione e protezione dai rischi sul lavoro nell'attività lavorativa oggetto dell'appalto ai sensi della vigente</w:t>
      </w:r>
      <w:r>
        <w:t xml:space="preserve"> </w:t>
      </w:r>
      <w:r w:rsidR="00173977" w:rsidRPr="00AD4278">
        <w:t>normativa in materia di sicurezza sul lavoro:</w:t>
      </w:r>
    </w:p>
    <w:p w14:paraId="1E247FEA" w14:textId="77777777" w:rsidR="00422FD0" w:rsidRDefault="00422FD0" w:rsidP="00173977">
      <w:pPr>
        <w:autoSpaceDE w:val="0"/>
        <w:autoSpaceDN w:val="0"/>
        <w:adjustRightInd w:val="0"/>
      </w:pPr>
    </w:p>
    <w:p w14:paraId="794BE4C8" w14:textId="221603DF" w:rsidR="00173977" w:rsidRPr="00AD4278" w:rsidRDefault="003E7829" w:rsidP="00173977">
      <w:pPr>
        <w:autoSpaceDE w:val="0"/>
        <w:autoSpaceDN w:val="0"/>
        <w:adjustRightInd w:val="0"/>
      </w:pPr>
      <w:r w:rsidRPr="00AD4278">
        <w:t xml:space="preserve">COMMITTENTE </w:t>
      </w:r>
      <w:r w:rsidR="00173977" w:rsidRPr="00AD4278">
        <w:t xml:space="preserve">Comune di </w:t>
      </w:r>
      <w:r w:rsidR="00314141">
        <w:t>Casalbordino</w:t>
      </w:r>
      <w:r w:rsidRPr="00AD4278">
        <w:t xml:space="preserve"> </w:t>
      </w:r>
    </w:p>
    <w:p w14:paraId="4681581B" w14:textId="70427B70" w:rsidR="00314141" w:rsidRDefault="00173977" w:rsidP="00173977">
      <w:pPr>
        <w:autoSpaceDE w:val="0"/>
        <w:autoSpaceDN w:val="0"/>
        <w:adjustRightInd w:val="0"/>
      </w:pPr>
      <w:r w:rsidRPr="00AD4278">
        <w:t>Tel.</w:t>
      </w:r>
      <w:r w:rsidR="00314141" w:rsidRPr="00314141">
        <w:rPr>
          <w:rFonts w:ascii="Arial" w:hAnsi="Arial" w:cs="Arial"/>
          <w:color w:val="FFFFFF"/>
          <w:sz w:val="19"/>
          <w:szCs w:val="19"/>
          <w:shd w:val="clear" w:color="auto" w:fill="1B98E0"/>
        </w:rPr>
        <w:t xml:space="preserve"> </w:t>
      </w:r>
      <w:r w:rsidR="00314141">
        <w:rPr>
          <w:rFonts w:ascii="Arial" w:hAnsi="Arial" w:cs="Arial"/>
          <w:color w:val="FFFFFF"/>
          <w:sz w:val="19"/>
          <w:szCs w:val="19"/>
          <w:shd w:val="clear" w:color="auto" w:fill="1B98E0"/>
        </w:rPr>
        <w:t>0873 92191</w:t>
      </w:r>
      <w:r w:rsidR="00314141" w:rsidRPr="00314141">
        <w:t>Piazza Umberto I, 66021 Casalbordino (CH)</w:t>
      </w:r>
    </w:p>
    <w:p w14:paraId="6CE0994C" w14:textId="3FD9BDA3" w:rsidR="00173977" w:rsidRPr="00AD4278" w:rsidRDefault="00173977" w:rsidP="00173977">
      <w:pPr>
        <w:autoSpaceDE w:val="0"/>
        <w:autoSpaceDN w:val="0"/>
        <w:adjustRightInd w:val="0"/>
      </w:pPr>
      <w:r w:rsidRPr="00AD4278">
        <w:t xml:space="preserve">Responsabile del </w:t>
      </w:r>
      <w:r w:rsidR="003E7829" w:rsidRPr="00AD4278">
        <w:t xml:space="preserve">Servizio: </w:t>
      </w:r>
      <w:r w:rsidR="006A46E3">
        <w:t>Responsabile I Settore</w:t>
      </w:r>
    </w:p>
    <w:p w14:paraId="5A257D16" w14:textId="77777777" w:rsidR="00FB568F" w:rsidRDefault="00FB568F" w:rsidP="00FB568F">
      <w:pPr>
        <w:autoSpaceDE w:val="0"/>
        <w:autoSpaceDN w:val="0"/>
        <w:adjustRightInd w:val="0"/>
      </w:pPr>
      <w:r>
        <w:t>-</w:t>
      </w:r>
      <w:r>
        <w:tab/>
        <w:t xml:space="preserve">Dott. Rolando Degli Angioli – Medico competente consulente della Società </w:t>
      </w:r>
      <w:proofErr w:type="spellStart"/>
      <w:r>
        <w:t>Meding</w:t>
      </w:r>
      <w:proofErr w:type="spellEnd"/>
      <w:r>
        <w:t xml:space="preserve"> Group </w:t>
      </w:r>
      <w:proofErr w:type="spellStart"/>
      <w:r>
        <w:t>srl</w:t>
      </w:r>
      <w:proofErr w:type="spellEnd"/>
      <w:r>
        <w:t>;</w:t>
      </w:r>
    </w:p>
    <w:p w14:paraId="5CD55A79" w14:textId="0C387C26" w:rsidR="006F046C" w:rsidRPr="00AD4278" w:rsidRDefault="00FB568F" w:rsidP="00FB568F">
      <w:pPr>
        <w:autoSpaceDE w:val="0"/>
        <w:autoSpaceDN w:val="0"/>
        <w:adjustRightInd w:val="0"/>
      </w:pPr>
      <w:r>
        <w:t>-</w:t>
      </w:r>
      <w:r>
        <w:tab/>
        <w:t>Dott. Pasquale Mormile Medico competente per l’Azienda “Unione dei Miracoli</w:t>
      </w:r>
      <w:r w:rsidR="00106E49">
        <w:t xml:space="preserve"> </w:t>
      </w:r>
      <w:r>
        <w:t>”</w:t>
      </w:r>
      <w:r w:rsidR="006F046C" w:rsidRPr="007E5108">
        <w:t>Rappresentante dei lav</w:t>
      </w:r>
      <w:r w:rsidR="00177D32" w:rsidRPr="007E5108">
        <w:t>oratori per la</w:t>
      </w:r>
      <w:r w:rsidR="00683613">
        <w:t xml:space="preserve"> sicurezza: </w:t>
      </w:r>
      <w:r>
        <w:t>Michele Bucciarelli</w:t>
      </w:r>
    </w:p>
    <w:p w14:paraId="7FFCB5A9" w14:textId="77777777" w:rsidR="006F046C" w:rsidRPr="00AD4278" w:rsidRDefault="006F046C" w:rsidP="00173977">
      <w:pPr>
        <w:autoSpaceDE w:val="0"/>
        <w:autoSpaceDN w:val="0"/>
        <w:adjustRightInd w:val="0"/>
      </w:pPr>
    </w:p>
    <w:p w14:paraId="1CD20F34" w14:textId="77777777" w:rsidR="00173977" w:rsidRPr="00F37F08" w:rsidRDefault="00422FD0" w:rsidP="00173977">
      <w:pPr>
        <w:autoSpaceDE w:val="0"/>
        <w:autoSpaceDN w:val="0"/>
        <w:adjustRightInd w:val="0"/>
        <w:rPr>
          <w:bCs/>
        </w:rPr>
      </w:pPr>
      <w:r w:rsidRPr="00F37F08">
        <w:rPr>
          <w:bCs/>
        </w:rPr>
        <w:t>I</w:t>
      </w:r>
      <w:r w:rsidR="006F046C" w:rsidRPr="00F37F08">
        <w:rPr>
          <w:bCs/>
        </w:rPr>
        <w:t xml:space="preserve">MPRESA </w:t>
      </w:r>
      <w:r w:rsidR="00173977" w:rsidRPr="00F37F08">
        <w:rPr>
          <w:bCs/>
        </w:rPr>
        <w:t>A</w:t>
      </w:r>
      <w:r w:rsidR="006F046C" w:rsidRPr="00F37F08">
        <w:rPr>
          <w:bCs/>
        </w:rPr>
        <w:t>FFIDATARIA DEL SERVIZIO DI TRASPORTO SCOLASTICO</w:t>
      </w:r>
    </w:p>
    <w:p w14:paraId="419E0CA4" w14:textId="77777777" w:rsidR="00FD5FD4" w:rsidRDefault="00715B28" w:rsidP="001739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Ragione Sociale</w:t>
      </w:r>
      <w:r w:rsidR="00AD7CEF" w:rsidRPr="00AD7CEF">
        <w:rPr>
          <w:color w:val="000000"/>
        </w:rPr>
        <w:br/>
        <w:t xml:space="preserve">Indirizzo </w:t>
      </w:r>
      <w:r w:rsidR="00AD7CEF" w:rsidRPr="00AD7CEF">
        <w:rPr>
          <w:color w:val="000000"/>
        </w:rPr>
        <w:br/>
        <w:t>Rappresentan</w:t>
      </w:r>
      <w:r w:rsidR="00FD5FD4">
        <w:rPr>
          <w:color w:val="000000"/>
        </w:rPr>
        <w:t xml:space="preserve">te Legale: </w:t>
      </w:r>
      <w:r w:rsidR="00AD7CEF" w:rsidRPr="00AD7CEF">
        <w:rPr>
          <w:color w:val="000000"/>
        </w:rPr>
        <w:br/>
        <w:t>Responsabi</w:t>
      </w:r>
      <w:r w:rsidR="00FD5FD4">
        <w:rPr>
          <w:color w:val="000000"/>
        </w:rPr>
        <w:t>le del S.P.P.:  </w:t>
      </w:r>
      <w:r w:rsidRPr="00AD7CEF">
        <w:rPr>
          <w:color w:val="000000"/>
        </w:rPr>
        <w:t xml:space="preserve"> </w:t>
      </w:r>
      <w:r w:rsidR="00AD7CEF" w:rsidRPr="00AD7CEF">
        <w:rPr>
          <w:color w:val="000000"/>
        </w:rPr>
        <w:br/>
        <w:t>Medico Competente:  </w:t>
      </w:r>
      <w:r>
        <w:rPr>
          <w:color w:val="000000"/>
        </w:rPr>
        <w:t xml:space="preserve"> </w:t>
      </w:r>
      <w:r w:rsidR="00FD5FD4">
        <w:rPr>
          <w:color w:val="000000"/>
        </w:rPr>
        <w:br/>
        <w:t xml:space="preserve">Referente Aziendale Operativo: </w:t>
      </w:r>
    </w:p>
    <w:p w14:paraId="6757C5BE" w14:textId="77777777" w:rsidR="006F046C" w:rsidRPr="00AD7CEF" w:rsidRDefault="00FD5FD4" w:rsidP="001739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Rappresentante dei lavoratori per la Sicurezza: </w:t>
      </w:r>
    </w:p>
    <w:p w14:paraId="2D4A05E2" w14:textId="77777777" w:rsidR="00AD7CEF" w:rsidRPr="00AD4278" w:rsidRDefault="00AD7CEF" w:rsidP="00173977">
      <w:pPr>
        <w:autoSpaceDE w:val="0"/>
        <w:autoSpaceDN w:val="0"/>
        <w:adjustRightInd w:val="0"/>
        <w:rPr>
          <w:b/>
          <w:bCs/>
        </w:rPr>
      </w:pPr>
    </w:p>
    <w:p w14:paraId="0BD06C3F" w14:textId="77777777" w:rsidR="006F046C" w:rsidRPr="00F05FE2" w:rsidRDefault="006F046C" w:rsidP="006F046C">
      <w:pPr>
        <w:autoSpaceDE w:val="0"/>
        <w:autoSpaceDN w:val="0"/>
        <w:adjustRightInd w:val="0"/>
        <w:rPr>
          <w:bCs/>
        </w:rPr>
      </w:pPr>
      <w:r w:rsidRPr="00F05FE2">
        <w:rPr>
          <w:bCs/>
        </w:rPr>
        <w:t>IMPRESA AFFIDATARIA DEL SERVIZIO DI ACCOMPAGNAMENTO</w:t>
      </w:r>
    </w:p>
    <w:p w14:paraId="772092F8" w14:textId="5DACA344" w:rsidR="006F046C" w:rsidRPr="00F05FE2" w:rsidRDefault="006F046C" w:rsidP="00314141">
      <w:pPr>
        <w:autoSpaceDE w:val="0"/>
        <w:autoSpaceDN w:val="0"/>
        <w:adjustRightInd w:val="0"/>
        <w:rPr>
          <w:bCs/>
        </w:rPr>
      </w:pPr>
      <w:r w:rsidRPr="00F05FE2">
        <w:rPr>
          <w:bCs/>
        </w:rPr>
        <w:t>Ragione Sociale</w:t>
      </w:r>
    </w:p>
    <w:p w14:paraId="37B332A6" w14:textId="43005ED7" w:rsidR="00CF1C2C" w:rsidRPr="00F05FE2" w:rsidRDefault="00CF1C2C" w:rsidP="006F046C">
      <w:pPr>
        <w:autoSpaceDE w:val="0"/>
        <w:autoSpaceDN w:val="0"/>
        <w:adjustRightInd w:val="0"/>
        <w:rPr>
          <w:bCs/>
        </w:rPr>
      </w:pPr>
      <w:r w:rsidRPr="00F05FE2">
        <w:rPr>
          <w:bCs/>
        </w:rPr>
        <w:t xml:space="preserve">Tel. : </w:t>
      </w:r>
    </w:p>
    <w:p w14:paraId="70AADC33" w14:textId="0043309B" w:rsidR="00CF1C2C" w:rsidRPr="00F05FE2" w:rsidRDefault="00CF1C2C" w:rsidP="006F046C">
      <w:pPr>
        <w:autoSpaceDE w:val="0"/>
        <w:autoSpaceDN w:val="0"/>
        <w:adjustRightInd w:val="0"/>
        <w:rPr>
          <w:bCs/>
        </w:rPr>
      </w:pPr>
      <w:r w:rsidRPr="00F05FE2">
        <w:rPr>
          <w:bCs/>
        </w:rPr>
        <w:t xml:space="preserve">Fax.: </w:t>
      </w:r>
    </w:p>
    <w:p w14:paraId="65CE7ED2" w14:textId="2CAC5D43" w:rsidR="00CF1C2C" w:rsidRPr="00F05FE2" w:rsidRDefault="004A47B0" w:rsidP="006F046C">
      <w:pPr>
        <w:autoSpaceDE w:val="0"/>
        <w:autoSpaceDN w:val="0"/>
        <w:adjustRightInd w:val="0"/>
        <w:rPr>
          <w:bCs/>
        </w:rPr>
      </w:pPr>
      <w:r w:rsidRPr="00F05FE2">
        <w:rPr>
          <w:bCs/>
        </w:rPr>
        <w:t xml:space="preserve">Cell.: </w:t>
      </w:r>
    </w:p>
    <w:p w14:paraId="2D77E3A9" w14:textId="77777777" w:rsidR="00173977" w:rsidRPr="00C5354F" w:rsidRDefault="003D0D61" w:rsidP="00891CD5">
      <w:pPr>
        <w:autoSpaceDE w:val="0"/>
        <w:autoSpaceDN w:val="0"/>
        <w:adjustRightInd w:val="0"/>
        <w:jc w:val="both"/>
      </w:pPr>
      <w:r w:rsidRPr="00C5354F">
        <w:t>4. VALUTAZIONE DEI RISCHI STANDARD</w:t>
      </w:r>
    </w:p>
    <w:p w14:paraId="6B659EFC" w14:textId="77777777" w:rsidR="003D0D61" w:rsidRPr="00C5354F" w:rsidRDefault="003D0D61" w:rsidP="003D0D61">
      <w:pPr>
        <w:autoSpaceDE w:val="0"/>
        <w:autoSpaceDN w:val="0"/>
        <w:adjustRightInd w:val="0"/>
      </w:pPr>
      <w:r w:rsidRPr="00C5354F">
        <w:t xml:space="preserve">    </w:t>
      </w:r>
      <w:smartTag w:uri="urn:schemas-microsoft-com:office:smarttags" w:element="PersonName">
        <w:smartTagPr>
          <w:attr w:name="ProductID" w:val="La Ditta"/>
        </w:smartTagPr>
        <w:r w:rsidRPr="00C5354F">
          <w:t xml:space="preserve">La </w:t>
        </w:r>
        <w:r w:rsidR="00C5354F">
          <w:t>D</w:t>
        </w:r>
        <w:r w:rsidRPr="00C5354F">
          <w:t>itta</w:t>
        </w:r>
      </w:smartTag>
      <w:r w:rsidRPr="00C5354F">
        <w:t xml:space="preserve"> affidataria fornisce i mezzi di trasporto e personale addetto alla guida.</w:t>
      </w:r>
    </w:p>
    <w:p w14:paraId="34912C86" w14:textId="77777777" w:rsidR="003D0D61" w:rsidRPr="00C5354F" w:rsidRDefault="003D0D61" w:rsidP="003D0D61">
      <w:pPr>
        <w:autoSpaceDE w:val="0"/>
        <w:autoSpaceDN w:val="0"/>
        <w:adjustRightInd w:val="0"/>
      </w:pPr>
      <w:r w:rsidRPr="00C5354F">
        <w:t xml:space="preserve">    Le </w:t>
      </w:r>
      <w:r w:rsidR="00C5354F">
        <w:t>D</w:t>
      </w:r>
      <w:r w:rsidRPr="00C5354F">
        <w:t>itte presenti nei diversi momenti dello svolgimento del servizio svolgono le seguenti attività:</w:t>
      </w:r>
    </w:p>
    <w:p w14:paraId="4065D7A3" w14:textId="77777777" w:rsidR="003D0D61" w:rsidRPr="00C5354F" w:rsidRDefault="00C5354F" w:rsidP="003D0D61">
      <w:pPr>
        <w:autoSpaceDE w:val="0"/>
        <w:autoSpaceDN w:val="0"/>
        <w:adjustRightInd w:val="0"/>
      </w:pPr>
      <w:r>
        <w:t xml:space="preserve">    </w:t>
      </w:r>
      <w:r w:rsidRPr="00C5354F">
        <w:t>-</w:t>
      </w:r>
      <w:r w:rsidR="003D0D61" w:rsidRPr="00C5354F">
        <w:t xml:space="preserve"> </w:t>
      </w:r>
      <w:r w:rsidRPr="00C5354F">
        <w:t>Accompagnamento e s</w:t>
      </w:r>
      <w:r w:rsidR="003D0D61" w:rsidRPr="00C5354F">
        <w:t>orveglianza degli studenti sugli scuolabus per evitare comportamenti che</w:t>
      </w:r>
      <w:r w:rsidRPr="00C5354F">
        <w:t xml:space="preserve"> </w:t>
      </w:r>
      <w:r w:rsidR="003D0D61" w:rsidRPr="00C5354F">
        <w:t>possano compromettere la sicurezza;</w:t>
      </w:r>
      <w:r w:rsidR="00E02C3E">
        <w:t xml:space="preserve"> </w:t>
      </w:r>
      <w:r>
        <w:t xml:space="preserve"> </w:t>
      </w:r>
      <w:r w:rsidR="00E02C3E">
        <w:t>(</w:t>
      </w:r>
      <w:r>
        <w:t>personale sempre presente sulle corse con presenza di utenti della scuola dell’infanzia e primaria)</w:t>
      </w:r>
    </w:p>
    <w:p w14:paraId="1E0E6295" w14:textId="77777777" w:rsidR="00C5354F" w:rsidRPr="00C5354F" w:rsidRDefault="00C5354F" w:rsidP="003D0D61">
      <w:pPr>
        <w:autoSpaceDE w:val="0"/>
        <w:autoSpaceDN w:val="0"/>
        <w:adjustRightInd w:val="0"/>
      </w:pPr>
      <w:r w:rsidRPr="00C5354F">
        <w:t>-</w:t>
      </w:r>
      <w:r w:rsidR="003D0D61" w:rsidRPr="00C5354F">
        <w:t xml:space="preserve"> </w:t>
      </w:r>
      <w:r w:rsidRPr="00C5354F">
        <w:t>personale comunale per controlli</w:t>
      </w:r>
      <w:r w:rsidR="00E02C3E">
        <w:t xml:space="preserve"> (</w:t>
      </w:r>
      <w:r>
        <w:t>personale presente occasionalmente per controlli)</w:t>
      </w:r>
    </w:p>
    <w:p w14:paraId="7FE2C519" w14:textId="77777777" w:rsidR="003D0D61" w:rsidRPr="00C5354F" w:rsidRDefault="003D0D61" w:rsidP="003D0D61">
      <w:pPr>
        <w:autoSpaceDE w:val="0"/>
        <w:autoSpaceDN w:val="0"/>
        <w:adjustRightInd w:val="0"/>
      </w:pPr>
      <w:r w:rsidRPr="00C5354F">
        <w:t>Non vengono utilizzate attrezzature ad esclusione di eventuali mezzi di ausilio</w:t>
      </w:r>
    </w:p>
    <w:p w14:paraId="39B0474B" w14:textId="77777777" w:rsidR="003D0D61" w:rsidRDefault="003D0D61" w:rsidP="00891CD5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3AABE1C9" w14:textId="77777777" w:rsidR="005C7366" w:rsidRPr="009364A8" w:rsidRDefault="004F5860" w:rsidP="005C7366">
      <w:pPr>
        <w:autoSpaceDE w:val="0"/>
        <w:autoSpaceDN w:val="0"/>
        <w:adjustRightInd w:val="0"/>
        <w:rPr>
          <w:bCs/>
        </w:rPr>
      </w:pPr>
      <w:r>
        <w:t xml:space="preserve">5. </w:t>
      </w:r>
      <w:r w:rsidR="009364A8" w:rsidRPr="009364A8">
        <w:rPr>
          <w:bCs/>
        </w:rPr>
        <w:t xml:space="preserve">VALUTAZIONE RICOGNITIVA DEI RISCHI </w:t>
      </w:r>
      <w:r w:rsidR="000517DB">
        <w:rPr>
          <w:bCs/>
        </w:rPr>
        <w:t>INTERFERENZIALI</w:t>
      </w:r>
      <w:r w:rsidR="009364A8" w:rsidRPr="009364A8">
        <w:rPr>
          <w:bCs/>
        </w:rPr>
        <w:t xml:space="preserve"> E</w:t>
      </w:r>
      <w:r>
        <w:rPr>
          <w:bCs/>
        </w:rPr>
        <w:t xml:space="preserve"> INDIVIDUAZIONE DELLE MISURE</w:t>
      </w:r>
      <w:r w:rsidR="009364A8" w:rsidRPr="009364A8">
        <w:rPr>
          <w:bCs/>
        </w:rPr>
        <w:t xml:space="preserve"> DA ADOTTARE PER </w:t>
      </w:r>
      <w:smartTag w:uri="urn:schemas-microsoft-com:office:smarttags" w:element="PersonName">
        <w:smartTagPr>
          <w:attr w:name="ProductID" w:val="LA LORO RIDUZIONE"/>
        </w:smartTagPr>
        <w:smartTag w:uri="urn:schemas-microsoft-com:office:smarttags" w:element="PersonName">
          <w:smartTagPr>
            <w:attr w:name="ProductID" w:val="LA LORO"/>
          </w:smartTagPr>
          <w:r w:rsidR="009364A8" w:rsidRPr="009364A8">
            <w:rPr>
              <w:bCs/>
            </w:rPr>
            <w:t>LA LORO</w:t>
          </w:r>
        </w:smartTag>
        <w:r w:rsidR="009364A8" w:rsidRPr="009364A8">
          <w:rPr>
            <w:bCs/>
          </w:rPr>
          <w:t xml:space="preserve"> RIDUZIONE</w:t>
        </w:r>
      </w:smartTag>
    </w:p>
    <w:p w14:paraId="6F01B82E" w14:textId="77777777" w:rsidR="005C7366" w:rsidRDefault="005C7366" w:rsidP="005C73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3003A696" w14:textId="77777777" w:rsidR="005C7366" w:rsidRPr="00E95DD4" w:rsidRDefault="00E95DD4" w:rsidP="001200A2">
      <w:pPr>
        <w:autoSpaceDE w:val="0"/>
        <w:autoSpaceDN w:val="0"/>
        <w:adjustRightInd w:val="0"/>
        <w:jc w:val="both"/>
      </w:pPr>
      <w:r w:rsidRPr="00E95DD4">
        <w:t>Nello svolgere la prestazione il personale della Ditta affidataria dovrà osservare ogni cautela per evitare rischi di interferenza con i dipendenti della ditta affidataria del servizio di accompagnamento, personale comunale e scolastico.</w:t>
      </w:r>
    </w:p>
    <w:p w14:paraId="171A954C" w14:textId="77777777" w:rsidR="00646178" w:rsidRPr="00646178" w:rsidRDefault="00646178" w:rsidP="00646178">
      <w:pPr>
        <w:autoSpaceDE w:val="0"/>
        <w:autoSpaceDN w:val="0"/>
        <w:adjustRightInd w:val="0"/>
        <w:rPr>
          <w:bCs/>
        </w:rPr>
      </w:pPr>
      <w:r w:rsidRPr="00646178">
        <w:rPr>
          <w:bCs/>
        </w:rPr>
        <w:t>I rischi potenziali sono riconducibili a:</w:t>
      </w:r>
    </w:p>
    <w:p w14:paraId="71DE3F0D" w14:textId="77777777" w:rsidR="00646178" w:rsidRPr="00646178" w:rsidRDefault="00646178" w:rsidP="00646178">
      <w:pPr>
        <w:autoSpaceDE w:val="0"/>
        <w:autoSpaceDN w:val="0"/>
        <w:adjustRightInd w:val="0"/>
      </w:pPr>
      <w:r w:rsidRPr="00646178">
        <w:t></w:t>
      </w:r>
      <w:r w:rsidRPr="00646178">
        <w:t>salita e discesa degli alunni sugli scuolabus;</w:t>
      </w:r>
    </w:p>
    <w:p w14:paraId="7625C9A2" w14:textId="77777777" w:rsidR="00646178" w:rsidRPr="00646178" w:rsidRDefault="00646178" w:rsidP="00646178">
      <w:pPr>
        <w:autoSpaceDE w:val="0"/>
        <w:autoSpaceDN w:val="0"/>
        <w:adjustRightInd w:val="0"/>
      </w:pPr>
      <w:r w:rsidRPr="00646178">
        <w:t></w:t>
      </w:r>
      <w:r w:rsidRPr="00646178">
        <w:t>accompagnamento e consegna dei minori entro la sfera di controllo del personale ausiliario</w:t>
      </w:r>
    </w:p>
    <w:p w14:paraId="22B54C0E" w14:textId="77777777" w:rsidR="00646178" w:rsidRPr="00646178" w:rsidRDefault="00646178" w:rsidP="00646178">
      <w:pPr>
        <w:autoSpaceDE w:val="0"/>
        <w:autoSpaceDN w:val="0"/>
        <w:adjustRightInd w:val="0"/>
      </w:pPr>
      <w:r w:rsidRPr="00646178">
        <w:t>scolastico ovvero dei familiari;</w:t>
      </w:r>
    </w:p>
    <w:p w14:paraId="203386D6" w14:textId="77777777" w:rsidR="00646178" w:rsidRPr="00646178" w:rsidRDefault="00646178" w:rsidP="00646178">
      <w:pPr>
        <w:autoSpaceDE w:val="0"/>
        <w:autoSpaceDN w:val="0"/>
        <w:adjustRightInd w:val="0"/>
      </w:pPr>
      <w:r w:rsidRPr="00646178">
        <w:lastRenderedPageBreak/>
        <w:t></w:t>
      </w:r>
      <w:r w:rsidRPr="00646178">
        <w:t>conduzione dei mezzi;</w:t>
      </w:r>
    </w:p>
    <w:p w14:paraId="73C879BC" w14:textId="77777777" w:rsidR="005C7366" w:rsidRPr="00E95DD4" w:rsidRDefault="00E95DD4" w:rsidP="001200A2">
      <w:pPr>
        <w:autoSpaceDE w:val="0"/>
        <w:autoSpaceDN w:val="0"/>
        <w:adjustRightInd w:val="0"/>
        <w:jc w:val="both"/>
      </w:pPr>
      <w:r w:rsidRPr="00E95DD4">
        <w:t>In particolare si dovrà prestare attenzione alle seguenti operazioni ed applicare le seguenti misure:</w:t>
      </w:r>
    </w:p>
    <w:p w14:paraId="6CF311C3" w14:textId="77777777" w:rsidR="005C7366" w:rsidRPr="00764D16" w:rsidRDefault="005C7366" w:rsidP="005C7366">
      <w:pPr>
        <w:autoSpaceDE w:val="0"/>
        <w:autoSpaceDN w:val="0"/>
        <w:adjustRightInd w:val="0"/>
        <w:rPr>
          <w:sz w:val="20"/>
          <w:szCs w:val="20"/>
        </w:rPr>
      </w:pPr>
    </w:p>
    <w:p w14:paraId="43FD5868" w14:textId="77777777" w:rsidR="00710DAD" w:rsidRPr="00764D16" w:rsidRDefault="00040264" w:rsidP="00710DAD">
      <w:pPr>
        <w:autoSpaceDE w:val="0"/>
        <w:autoSpaceDN w:val="0"/>
        <w:adjustRightInd w:val="0"/>
      </w:pPr>
      <w:r w:rsidRPr="00764D16">
        <w:rPr>
          <w:b/>
        </w:rPr>
        <w:t xml:space="preserve">1. </w:t>
      </w:r>
      <w:r w:rsidR="00710DAD" w:rsidRPr="00764D16">
        <w:rPr>
          <w:b/>
        </w:rPr>
        <w:t>Rischio</w:t>
      </w:r>
      <w:r w:rsidR="00710DAD" w:rsidRPr="00764D16">
        <w:t xml:space="preserve"> dovuto ad un</w:t>
      </w:r>
      <w:r w:rsidR="0038373D" w:rsidRPr="00764D16">
        <w:t xml:space="preserve"> </w:t>
      </w:r>
      <w:r w:rsidR="00710DAD" w:rsidRPr="00764D16">
        <w:t>movimento inatteso dello</w:t>
      </w:r>
      <w:r w:rsidR="00C33F1C" w:rsidRPr="00764D16">
        <w:t xml:space="preserve"> </w:t>
      </w:r>
      <w:r w:rsidR="00710DAD" w:rsidRPr="00764D16">
        <w:t>scuolabus o</w:t>
      </w:r>
      <w:r w:rsidR="00C33F1C" w:rsidRPr="00764D16">
        <w:t xml:space="preserve"> </w:t>
      </w:r>
      <w:r w:rsidR="00710DAD" w:rsidRPr="00764D16">
        <w:t>deflusso non ordinato e</w:t>
      </w:r>
    </w:p>
    <w:p w14:paraId="69355D47" w14:textId="77777777" w:rsidR="00710DAD" w:rsidRPr="00764D16" w:rsidRDefault="00710DAD" w:rsidP="00710DAD">
      <w:pPr>
        <w:autoSpaceDE w:val="0"/>
        <w:autoSpaceDN w:val="0"/>
        <w:adjustRightInd w:val="0"/>
      </w:pPr>
      <w:r w:rsidRPr="00764D16">
        <w:t>incontrollato degli alunni</w:t>
      </w:r>
    </w:p>
    <w:p w14:paraId="3F486248" w14:textId="77777777" w:rsidR="00C33F1C" w:rsidRPr="00764D16" w:rsidRDefault="00C33F1C" w:rsidP="00710DAD">
      <w:pPr>
        <w:autoSpaceDE w:val="0"/>
        <w:autoSpaceDN w:val="0"/>
        <w:adjustRightInd w:val="0"/>
        <w:rPr>
          <w:b/>
          <w:bCs/>
        </w:rPr>
      </w:pPr>
      <w:r w:rsidRPr="00764D16">
        <w:rPr>
          <w:b/>
        </w:rPr>
        <w:t xml:space="preserve">   C</w:t>
      </w:r>
      <w:r w:rsidRPr="00764D16">
        <w:rPr>
          <w:b/>
          <w:bCs/>
        </w:rPr>
        <w:t>onseguenza</w:t>
      </w:r>
      <w:r w:rsidRPr="00764D16">
        <w:rPr>
          <w:bCs/>
        </w:rPr>
        <w:t xml:space="preserve">: </w:t>
      </w:r>
      <w:r w:rsidRPr="00764D16">
        <w:rPr>
          <w:b/>
          <w:bCs/>
        </w:rPr>
        <w:t>Caduta</w:t>
      </w:r>
    </w:p>
    <w:p w14:paraId="56EF36CD" w14:textId="77777777" w:rsidR="0038373D" w:rsidRPr="00764D16" w:rsidRDefault="0038373D" w:rsidP="00710DAD">
      <w:pPr>
        <w:autoSpaceDE w:val="0"/>
        <w:autoSpaceDN w:val="0"/>
        <w:adjustRightInd w:val="0"/>
        <w:rPr>
          <w:b/>
          <w:bCs/>
        </w:rPr>
      </w:pPr>
      <w:r w:rsidRPr="00764D16">
        <w:rPr>
          <w:b/>
          <w:bCs/>
        </w:rPr>
        <w:t xml:space="preserve"> </w:t>
      </w:r>
      <w:r w:rsidR="00C33F1C" w:rsidRPr="00764D16">
        <w:rPr>
          <w:b/>
          <w:bCs/>
        </w:rPr>
        <w:t xml:space="preserve">  </w:t>
      </w:r>
      <w:r w:rsidRPr="00764D16">
        <w:rPr>
          <w:b/>
          <w:bCs/>
        </w:rPr>
        <w:t>Misure da adottare:</w:t>
      </w:r>
    </w:p>
    <w:p w14:paraId="32163DBA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rPr>
          <w:bCs/>
        </w:rPr>
        <w:t>1</w:t>
      </w:r>
      <w:r w:rsidRPr="00764D16">
        <w:rPr>
          <w:b/>
          <w:bCs/>
        </w:rPr>
        <w:t xml:space="preserve">. </w:t>
      </w:r>
      <w:r w:rsidR="00710DAD" w:rsidRPr="00764D16">
        <w:t>L’automezzo effettua la</w:t>
      </w:r>
      <w:r w:rsidRPr="00764D16">
        <w:t xml:space="preserve"> </w:t>
      </w:r>
      <w:r w:rsidR="00710DAD" w:rsidRPr="00764D16">
        <w:t>fermata</w:t>
      </w:r>
      <w:r w:rsidR="005B4FB7">
        <w:t xml:space="preserve"> nelle aree all’uopo destinate ovvero</w:t>
      </w:r>
      <w:r w:rsidR="00710DAD" w:rsidRPr="00764D16">
        <w:t xml:space="preserve"> quanto più possibile</w:t>
      </w:r>
      <w:r w:rsidRPr="00764D16">
        <w:t xml:space="preserve"> </w:t>
      </w:r>
      <w:r w:rsidR="00710DAD" w:rsidRPr="00764D16">
        <w:t>vicino al lato destro del ciglio</w:t>
      </w:r>
      <w:r w:rsidR="005B4FB7">
        <w:t xml:space="preserve"> </w:t>
      </w:r>
      <w:r w:rsidRPr="00764D16">
        <w:t xml:space="preserve">della strada, lontano da buche </w:t>
      </w:r>
      <w:r w:rsidR="00710DAD" w:rsidRPr="00764D16">
        <w:t>o dissesti del piano stradale</w:t>
      </w:r>
      <w:r w:rsidRPr="00764D16">
        <w:t xml:space="preserve"> </w:t>
      </w:r>
      <w:r w:rsidR="00710DAD" w:rsidRPr="00764D16">
        <w:t>e/o del marciapiede e</w:t>
      </w:r>
      <w:r w:rsidR="005B4FB7">
        <w:t xml:space="preserve"> </w:t>
      </w:r>
      <w:r w:rsidRPr="00764D16">
        <w:t xml:space="preserve">comunque dopo le strisce </w:t>
      </w:r>
      <w:r w:rsidR="00710DAD" w:rsidRPr="00764D16">
        <w:t>pedonali, qualora sia</w:t>
      </w:r>
      <w:r w:rsidRPr="00764D16">
        <w:t xml:space="preserve"> </w:t>
      </w:r>
      <w:r w:rsidR="00710DAD" w:rsidRPr="00764D16">
        <w:t>necessario attraversare la</w:t>
      </w:r>
      <w:r w:rsidRPr="00764D16">
        <w:t xml:space="preserve"> </w:t>
      </w:r>
      <w:r w:rsidR="00710DAD" w:rsidRPr="00764D16">
        <w:t>strada per raggiungere</w:t>
      </w:r>
      <w:r w:rsidRPr="00764D16">
        <w:t xml:space="preserve"> </w:t>
      </w:r>
      <w:r w:rsidR="00710DAD" w:rsidRPr="00764D16">
        <w:t>l’ingresso della scuola.</w:t>
      </w:r>
    </w:p>
    <w:p w14:paraId="1A4AC796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t>2.</w:t>
      </w:r>
      <w:r w:rsidR="00710DAD" w:rsidRPr="00764D16">
        <w:t xml:space="preserve"> Durante la fase di</w:t>
      </w:r>
      <w:r w:rsidRPr="00764D16">
        <w:t xml:space="preserve"> </w:t>
      </w:r>
      <w:r w:rsidR="00710DAD" w:rsidRPr="00764D16">
        <w:t>salita/discesa degli alunni,</w:t>
      </w:r>
      <w:r w:rsidRPr="00764D16">
        <w:t xml:space="preserve"> </w:t>
      </w:r>
      <w:r w:rsidR="00710DAD" w:rsidRPr="00764D16">
        <w:t>l’autista aziona e tiene</w:t>
      </w:r>
      <w:r w:rsidRPr="00764D16">
        <w:t xml:space="preserve"> </w:t>
      </w:r>
      <w:r w:rsidR="00710DAD" w:rsidRPr="00764D16">
        <w:t>funzionante il comando luci di</w:t>
      </w:r>
      <w:r w:rsidRPr="00764D16">
        <w:t xml:space="preserve"> </w:t>
      </w:r>
      <w:r w:rsidR="00710DAD" w:rsidRPr="00764D16">
        <w:t>emergenza e tiene fermo</w:t>
      </w:r>
      <w:r w:rsidRPr="00764D16">
        <w:t xml:space="preserve"> </w:t>
      </w:r>
      <w:r w:rsidR="00710DAD" w:rsidRPr="00764D16">
        <w:t>l’automezzo mediante</w:t>
      </w:r>
      <w:r w:rsidRPr="00764D16">
        <w:t xml:space="preserve"> </w:t>
      </w:r>
      <w:r w:rsidR="00710DAD" w:rsidRPr="00764D16">
        <w:t>l’azionamento del freno di</w:t>
      </w:r>
      <w:r w:rsidR="0041520F">
        <w:t xml:space="preserve"> </w:t>
      </w:r>
      <w:r w:rsidR="00710DAD" w:rsidRPr="00764D16">
        <w:t>stazionamento.</w:t>
      </w:r>
    </w:p>
    <w:p w14:paraId="41D7961E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t xml:space="preserve">3. </w:t>
      </w:r>
      <w:r w:rsidR="00710DAD" w:rsidRPr="00764D16">
        <w:t>L’autista si assicura che</w:t>
      </w:r>
      <w:r w:rsidRPr="00764D16">
        <w:t xml:space="preserve"> </w:t>
      </w:r>
      <w:r w:rsidR="00710DAD" w:rsidRPr="00764D16">
        <w:t>l’apertura dello sportello di</w:t>
      </w:r>
      <w:r w:rsidRPr="00764D16">
        <w:t xml:space="preserve"> </w:t>
      </w:r>
      <w:r w:rsidR="00710DAD" w:rsidRPr="00764D16">
        <w:t>ingresso al mezzo non</w:t>
      </w:r>
      <w:r w:rsidRPr="00764D16">
        <w:t xml:space="preserve"> </w:t>
      </w:r>
      <w:r w:rsidR="00710DAD" w:rsidRPr="00764D16">
        <w:t>determini urto contro cose o</w:t>
      </w:r>
      <w:r w:rsidRPr="00764D16">
        <w:t xml:space="preserve"> </w:t>
      </w:r>
      <w:r w:rsidR="00710DAD" w:rsidRPr="00764D16">
        <w:t>persone quindi procede</w:t>
      </w:r>
      <w:r w:rsidRPr="00764D16">
        <w:t xml:space="preserve"> </w:t>
      </w:r>
      <w:r w:rsidR="00710DAD" w:rsidRPr="00764D16">
        <w:t>all’azionamento dello stesso.</w:t>
      </w:r>
    </w:p>
    <w:p w14:paraId="06A6C176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t xml:space="preserve">4. </w:t>
      </w:r>
      <w:r w:rsidR="00710DAD" w:rsidRPr="00764D16">
        <w:t>L’accompagnatore scende</w:t>
      </w:r>
      <w:r w:rsidRPr="00764D16">
        <w:t xml:space="preserve"> </w:t>
      </w:r>
      <w:r w:rsidR="00710DAD" w:rsidRPr="00764D16">
        <w:t>dal mezzo e si assicura che</w:t>
      </w:r>
      <w:r w:rsidRPr="00764D16">
        <w:t xml:space="preserve"> </w:t>
      </w:r>
      <w:r w:rsidR="00710DAD" w:rsidRPr="00764D16">
        <w:t>non vi siano intralci o motivi</w:t>
      </w:r>
      <w:r w:rsidR="00C058C0">
        <w:t xml:space="preserve"> </w:t>
      </w:r>
      <w:r w:rsidRPr="00764D16">
        <w:t xml:space="preserve">che possano far intravedere </w:t>
      </w:r>
      <w:r w:rsidR="00710DAD" w:rsidRPr="00764D16">
        <w:t>pericolosità.</w:t>
      </w:r>
    </w:p>
    <w:p w14:paraId="4658870F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t xml:space="preserve">5. </w:t>
      </w:r>
      <w:r w:rsidR="00710DAD" w:rsidRPr="00764D16">
        <w:t>L’accompagnatore fa</w:t>
      </w:r>
      <w:r w:rsidRPr="00764D16">
        <w:t xml:space="preserve"> </w:t>
      </w:r>
      <w:r w:rsidR="00710DAD" w:rsidRPr="00764D16">
        <w:t>salire/scendere con ordine</w:t>
      </w:r>
      <w:r w:rsidRPr="00764D16">
        <w:t xml:space="preserve"> </w:t>
      </w:r>
      <w:r w:rsidR="00710DAD" w:rsidRPr="00764D16">
        <w:t>l’utenza su/dall’automezzo, ed</w:t>
      </w:r>
      <w:r w:rsidRPr="00764D16">
        <w:t xml:space="preserve"> </w:t>
      </w:r>
      <w:r w:rsidR="00710DAD" w:rsidRPr="00764D16">
        <w:t>aiuta, ove necessario, gli</w:t>
      </w:r>
      <w:r w:rsidRPr="00764D16">
        <w:t xml:space="preserve"> </w:t>
      </w:r>
      <w:r w:rsidR="00710DAD" w:rsidRPr="00764D16">
        <w:t>alunni, controllando a vista</w:t>
      </w:r>
      <w:r w:rsidRPr="00764D16">
        <w:t xml:space="preserve"> </w:t>
      </w:r>
      <w:r w:rsidR="00710DAD" w:rsidRPr="00764D16">
        <w:t>che non si creino situazioni di</w:t>
      </w:r>
      <w:r w:rsidRPr="00764D16">
        <w:t xml:space="preserve"> </w:t>
      </w:r>
      <w:r w:rsidR="00710DAD" w:rsidRPr="00764D16">
        <w:t>pericolosità;</w:t>
      </w:r>
    </w:p>
    <w:p w14:paraId="4D423752" w14:textId="77777777" w:rsidR="00710DAD" w:rsidRPr="00764D16" w:rsidRDefault="0038373D" w:rsidP="00F67B9D">
      <w:pPr>
        <w:autoSpaceDE w:val="0"/>
        <w:autoSpaceDN w:val="0"/>
        <w:adjustRightInd w:val="0"/>
        <w:jc w:val="both"/>
      </w:pPr>
      <w:r w:rsidRPr="00764D16">
        <w:t>6.Nel caso di fermata di salita l</w:t>
      </w:r>
      <w:r w:rsidR="00710DAD" w:rsidRPr="00764D16">
        <w:t>’accompagnatore, dopo</w:t>
      </w:r>
      <w:r w:rsidRPr="00764D16">
        <w:t xml:space="preserve"> </w:t>
      </w:r>
      <w:r w:rsidR="00710DAD" w:rsidRPr="00764D16">
        <w:t>essere risalito da ultimo</w:t>
      </w:r>
      <w:r w:rsidRPr="00764D16">
        <w:t xml:space="preserve"> </w:t>
      </w:r>
      <w:r w:rsidR="00710DAD" w:rsidRPr="00764D16">
        <w:t>sull’automezzo, controlla che i</w:t>
      </w:r>
      <w:r w:rsidR="000A6FB9">
        <w:t xml:space="preserve"> </w:t>
      </w:r>
      <w:r w:rsidR="00710DAD" w:rsidRPr="00764D16">
        <w:t>bambini e gli scolari si siano</w:t>
      </w:r>
      <w:r w:rsidRPr="00764D16">
        <w:t xml:space="preserve"> </w:t>
      </w:r>
      <w:r w:rsidR="00710DAD" w:rsidRPr="00764D16">
        <w:t>convenientemente seduti,</w:t>
      </w:r>
      <w:r w:rsidR="00BD37B0">
        <w:t xml:space="preserve"> </w:t>
      </w:r>
      <w:r w:rsidRPr="00764D16">
        <w:t xml:space="preserve">quindi autorizza l’autista alla </w:t>
      </w:r>
      <w:r w:rsidR="00710DAD" w:rsidRPr="00764D16">
        <w:t>chiusura dello sportello e alla</w:t>
      </w:r>
      <w:r w:rsidR="00BD37B0">
        <w:t xml:space="preserve"> </w:t>
      </w:r>
      <w:r w:rsidR="00710DAD" w:rsidRPr="00764D16">
        <w:t>partenza</w:t>
      </w:r>
      <w:r w:rsidR="00BD37B0">
        <w:t>.</w:t>
      </w:r>
    </w:p>
    <w:p w14:paraId="00511BB6" w14:textId="77777777" w:rsidR="000517DB" w:rsidRDefault="0038373D" w:rsidP="00884D62">
      <w:pPr>
        <w:autoSpaceDE w:val="0"/>
        <w:autoSpaceDN w:val="0"/>
        <w:adjustRightInd w:val="0"/>
        <w:jc w:val="both"/>
      </w:pPr>
      <w:r w:rsidRPr="00EA33B9">
        <w:t>7.</w:t>
      </w:r>
      <w:r w:rsidR="005E33FF">
        <w:t xml:space="preserve"> </w:t>
      </w:r>
      <w:r w:rsidR="00710DAD" w:rsidRPr="00DA7A4F">
        <w:t>Nel caso di fermata di</w:t>
      </w:r>
      <w:r w:rsidR="00E87C64" w:rsidRPr="00DA7A4F">
        <w:t xml:space="preserve"> discesa </w:t>
      </w:r>
      <w:r w:rsidR="00710DAD" w:rsidRPr="00DA7A4F">
        <w:t>l’accompagnatore si accerta</w:t>
      </w:r>
      <w:r w:rsidR="00E87C64" w:rsidRPr="00DA7A4F">
        <w:t xml:space="preserve"> </w:t>
      </w:r>
      <w:r w:rsidR="00710DAD" w:rsidRPr="00DA7A4F">
        <w:t>che la scuola sia aperta</w:t>
      </w:r>
      <w:r w:rsidR="00DA7A4F" w:rsidRPr="00DA7A4F">
        <w:t xml:space="preserve"> e l’automezzo non potrà ripartire se non dopo che l’accompagnatore avrà verificato che tutti gli alunni delle scuole abbiamo oltrepassato il cancello di ingresso</w:t>
      </w:r>
      <w:r w:rsidR="00DA7A4F">
        <w:t xml:space="preserve"> e che il personale scolastico abbia preso in consegna.</w:t>
      </w:r>
      <w:r w:rsidR="000517DB">
        <w:t xml:space="preserve"> </w:t>
      </w:r>
    </w:p>
    <w:p w14:paraId="42A0BD34" w14:textId="77777777" w:rsidR="00C94920" w:rsidRDefault="00C94920" w:rsidP="00884D62">
      <w:pPr>
        <w:autoSpaceDE w:val="0"/>
        <w:autoSpaceDN w:val="0"/>
        <w:adjustRightInd w:val="0"/>
        <w:jc w:val="both"/>
      </w:pPr>
    </w:p>
    <w:p w14:paraId="2B87548D" w14:textId="77777777" w:rsidR="00C94920" w:rsidRPr="001277B1" w:rsidRDefault="00C94920" w:rsidP="00DE55F7">
      <w:pPr>
        <w:pStyle w:val="Testo10modulistica"/>
        <w:ind w:firstLine="0"/>
        <w:jc w:val="center"/>
        <w:rPr>
          <w:bCs/>
        </w:rPr>
      </w:pPr>
    </w:p>
    <w:p w14:paraId="01C3733A" w14:textId="77777777" w:rsidR="00DA7A4F" w:rsidRDefault="001C442D" w:rsidP="00884D62">
      <w:pPr>
        <w:autoSpaceDE w:val="0"/>
        <w:autoSpaceDN w:val="0"/>
        <w:adjustRightInd w:val="0"/>
        <w:jc w:val="both"/>
      </w:pPr>
      <w:r>
        <w:t xml:space="preserve">8. </w:t>
      </w:r>
      <w:r w:rsidR="00A22BFB">
        <w:t>N</w:t>
      </w:r>
      <w:r>
        <w:t xml:space="preserve">el caso di fermata di discesa nel </w:t>
      </w:r>
      <w:r w:rsidR="00E87C64" w:rsidRPr="001C442D">
        <w:t xml:space="preserve">ritorno a casa </w:t>
      </w:r>
      <w:r w:rsidR="00710DAD" w:rsidRPr="001C442D">
        <w:t>l’accompagnatore esercita la</w:t>
      </w:r>
      <w:r w:rsidR="00E87C64" w:rsidRPr="001C442D">
        <w:t xml:space="preserve"> </w:t>
      </w:r>
      <w:r w:rsidR="00710DAD" w:rsidRPr="001C442D">
        <w:t>vigilanza fino al momento del</w:t>
      </w:r>
      <w:r w:rsidR="00B52F62" w:rsidRPr="001C442D">
        <w:t>la consegna ai genitori</w:t>
      </w:r>
      <w:r w:rsidR="00B52F62" w:rsidRPr="001C442D">
        <w:rPr>
          <w:smallCaps/>
        </w:rPr>
        <w:t xml:space="preserve"> </w:t>
      </w:r>
      <w:r w:rsidR="00B52F62" w:rsidRPr="001C442D">
        <w:t>o di persona adulta delegata</w:t>
      </w:r>
      <w:r w:rsidRPr="001C442D">
        <w:rPr>
          <w:smallCaps/>
        </w:rPr>
        <w:t>.</w:t>
      </w:r>
      <w:r w:rsidR="00E87C64" w:rsidRPr="001C442D">
        <w:t xml:space="preserve"> </w:t>
      </w:r>
      <w:r w:rsidR="005E33FF">
        <w:t>N</w:t>
      </w:r>
      <w:r w:rsidR="00A22BFB" w:rsidRPr="00A22BFB">
        <w:t>el caso in cui i genitori o loro delegati non siano presenti alla fermata di ritorno per prendere in consegna i minori gli stessi andranno trattenuti sui mezzi e portati al comando di Polizia municipale, con contestuale avviso telefonico ai genitori stessi o loro delegati, al recapito a tal fine comunicato al gestore del servizio di accompagnamento dal Comune;</w:t>
      </w:r>
    </w:p>
    <w:p w14:paraId="42282EEB" w14:textId="77777777" w:rsidR="00710DAD" w:rsidRPr="00884D62" w:rsidRDefault="001C442D" w:rsidP="00884D62">
      <w:pPr>
        <w:autoSpaceDE w:val="0"/>
        <w:autoSpaceDN w:val="0"/>
        <w:adjustRightInd w:val="0"/>
        <w:jc w:val="both"/>
      </w:pPr>
      <w:r>
        <w:t>9</w:t>
      </w:r>
      <w:r w:rsidR="00E024DB" w:rsidRPr="00884D62">
        <w:t>.</w:t>
      </w:r>
      <w:r w:rsidR="00710DAD" w:rsidRPr="00884D62">
        <w:t>Per</w:t>
      </w:r>
      <w:r w:rsidR="00E024DB" w:rsidRPr="00884D62">
        <w:t xml:space="preserve"> </w:t>
      </w:r>
      <w:r w:rsidR="00710DAD" w:rsidRPr="00884D62">
        <w:t>gli studenti della scuola</w:t>
      </w:r>
      <w:r w:rsidR="00E35827" w:rsidRPr="00884D62">
        <w:t xml:space="preserve"> </w:t>
      </w:r>
      <w:r w:rsidR="00E024DB" w:rsidRPr="00884D62">
        <w:t xml:space="preserve">secondaria di 1° grado esclusi </w:t>
      </w:r>
      <w:r w:rsidR="00710DAD" w:rsidRPr="00884D62">
        <w:t>dall’obbligo della</w:t>
      </w:r>
      <w:r w:rsidR="004E3188" w:rsidRPr="00884D62">
        <w:t xml:space="preserve"> accompagnamento </w:t>
      </w:r>
      <w:r w:rsidR="00E35827" w:rsidRPr="00884D62">
        <w:t>l’autista</w:t>
      </w:r>
      <w:r w:rsidR="00710DAD" w:rsidRPr="00884D62">
        <w:t xml:space="preserve"> </w:t>
      </w:r>
      <w:r w:rsidR="004E3188" w:rsidRPr="00884D62">
        <w:t>fa salire/scendere con ordine l'utenza su/dall'automezzo ed aiuta, ove necessario, gli alunni, controllando a vista che non si creino situazioni di pericolosità.</w:t>
      </w:r>
    </w:p>
    <w:p w14:paraId="1A9CC5B7" w14:textId="77777777" w:rsidR="00764D16" w:rsidRPr="00764D16" w:rsidRDefault="00764D16" w:rsidP="00710DAD">
      <w:pPr>
        <w:autoSpaceDE w:val="0"/>
        <w:autoSpaceDN w:val="0"/>
        <w:adjustRightInd w:val="0"/>
      </w:pPr>
    </w:p>
    <w:p w14:paraId="0B59CDE2" w14:textId="77777777" w:rsidR="00710DAD" w:rsidRPr="00764D16" w:rsidRDefault="00764D16" w:rsidP="005A732A">
      <w:pPr>
        <w:autoSpaceDE w:val="0"/>
        <w:autoSpaceDN w:val="0"/>
        <w:adjustRightInd w:val="0"/>
        <w:jc w:val="both"/>
      </w:pPr>
      <w:r w:rsidRPr="0022636A">
        <w:rPr>
          <w:b/>
        </w:rPr>
        <w:t>2</w:t>
      </w:r>
      <w:r w:rsidRPr="00764D16">
        <w:rPr>
          <w:b/>
        </w:rPr>
        <w:t xml:space="preserve">. </w:t>
      </w:r>
      <w:r w:rsidR="00710DAD" w:rsidRPr="00764D16">
        <w:rPr>
          <w:b/>
        </w:rPr>
        <w:t>Rischio</w:t>
      </w:r>
      <w:r w:rsidR="00710DAD" w:rsidRPr="00764D16">
        <w:t xml:space="preserve"> derivante dalla</w:t>
      </w:r>
      <w:r w:rsidRPr="00764D16">
        <w:t xml:space="preserve"> </w:t>
      </w:r>
      <w:r w:rsidR="00710DAD" w:rsidRPr="00764D16">
        <w:t>movimentazione degli</w:t>
      </w:r>
      <w:r w:rsidRPr="00764D16">
        <w:t xml:space="preserve"> </w:t>
      </w:r>
      <w:r w:rsidR="00710DAD" w:rsidRPr="00764D16">
        <w:t>scuolabus in aree affollate da</w:t>
      </w:r>
      <w:r w:rsidRPr="00764D16">
        <w:t xml:space="preserve"> </w:t>
      </w:r>
      <w:r w:rsidR="00710DAD" w:rsidRPr="00764D16">
        <w:t>bambini</w:t>
      </w:r>
    </w:p>
    <w:p w14:paraId="0F3C06C2" w14:textId="77777777" w:rsidR="00710DAD" w:rsidRPr="00764D16" w:rsidRDefault="00764D16" w:rsidP="005A732A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    </w:t>
      </w:r>
      <w:r w:rsidRPr="00764D16">
        <w:rPr>
          <w:b/>
          <w:iCs/>
        </w:rPr>
        <w:t xml:space="preserve">Conseguenza:  </w:t>
      </w:r>
      <w:r w:rsidR="00710DAD" w:rsidRPr="00764D16">
        <w:rPr>
          <w:b/>
          <w:iCs/>
        </w:rPr>
        <w:t>Investimento</w:t>
      </w:r>
      <w:r w:rsidRPr="00764D16">
        <w:rPr>
          <w:b/>
          <w:iCs/>
        </w:rPr>
        <w:t xml:space="preserve"> </w:t>
      </w:r>
      <w:r w:rsidR="00710DAD" w:rsidRPr="00764D16">
        <w:rPr>
          <w:b/>
          <w:iCs/>
        </w:rPr>
        <w:t>da</w:t>
      </w:r>
      <w:r w:rsidRPr="00764D16">
        <w:rPr>
          <w:b/>
          <w:iCs/>
        </w:rPr>
        <w:t xml:space="preserve"> </w:t>
      </w:r>
      <w:r w:rsidR="00710DAD" w:rsidRPr="00764D16">
        <w:rPr>
          <w:b/>
          <w:iCs/>
        </w:rPr>
        <w:t>automezzi</w:t>
      </w:r>
    </w:p>
    <w:p w14:paraId="0CDC0809" w14:textId="77777777" w:rsidR="00764D16" w:rsidRPr="00764D16" w:rsidRDefault="00764D16" w:rsidP="005A732A">
      <w:pPr>
        <w:autoSpaceDE w:val="0"/>
        <w:autoSpaceDN w:val="0"/>
        <w:adjustRightInd w:val="0"/>
        <w:jc w:val="both"/>
        <w:rPr>
          <w:b/>
        </w:rPr>
      </w:pPr>
      <w:r>
        <w:t xml:space="preserve">    </w:t>
      </w:r>
      <w:r w:rsidRPr="00764D16">
        <w:rPr>
          <w:b/>
        </w:rPr>
        <w:t>Misure da adottare:</w:t>
      </w:r>
    </w:p>
    <w:p w14:paraId="702D06A7" w14:textId="77777777" w:rsidR="00764D16" w:rsidRDefault="00764D16" w:rsidP="005A732A">
      <w:pPr>
        <w:autoSpaceDE w:val="0"/>
        <w:autoSpaceDN w:val="0"/>
        <w:adjustRightInd w:val="0"/>
        <w:jc w:val="both"/>
      </w:pPr>
      <w:r>
        <w:t xml:space="preserve">1. </w:t>
      </w:r>
      <w:r w:rsidR="00710DAD" w:rsidRPr="00764D16">
        <w:t>I conducenti degli scuolabus,</w:t>
      </w:r>
      <w:r>
        <w:t xml:space="preserve"> </w:t>
      </w:r>
      <w:r w:rsidR="00710DAD" w:rsidRPr="00764D16">
        <w:t>percorreranno la strada</w:t>
      </w:r>
      <w:r>
        <w:t xml:space="preserve"> </w:t>
      </w:r>
      <w:r w:rsidR="00710DAD" w:rsidRPr="00764D16">
        <w:t>seguendo</w:t>
      </w:r>
      <w:r>
        <w:t xml:space="preserve"> </w:t>
      </w:r>
      <w:r w:rsidR="00710DAD" w:rsidRPr="00764D16">
        <w:t>sempre lo stesso percorso al</w:t>
      </w:r>
      <w:r>
        <w:t xml:space="preserve"> </w:t>
      </w:r>
      <w:r w:rsidR="00710DAD" w:rsidRPr="00764D16">
        <w:t>fine di essere facilmente</w:t>
      </w:r>
      <w:r>
        <w:t xml:space="preserve"> </w:t>
      </w:r>
      <w:r w:rsidR="00710DAD" w:rsidRPr="00764D16">
        <w:t>rintracciabili e</w:t>
      </w:r>
      <w:r>
        <w:t xml:space="preserve"> </w:t>
      </w:r>
      <w:r w:rsidR="00710DAD" w:rsidRPr="00764D16">
        <w:t xml:space="preserve">raggiungibili. </w:t>
      </w:r>
    </w:p>
    <w:p w14:paraId="0A651627" w14:textId="77777777" w:rsidR="00710DAD" w:rsidRPr="00764D16" w:rsidRDefault="00764D16" w:rsidP="005A732A">
      <w:pPr>
        <w:autoSpaceDE w:val="0"/>
        <w:autoSpaceDN w:val="0"/>
        <w:adjustRightInd w:val="0"/>
        <w:jc w:val="both"/>
      </w:pPr>
      <w:r>
        <w:t xml:space="preserve">2. </w:t>
      </w:r>
      <w:r w:rsidR="00710DAD" w:rsidRPr="00764D16">
        <w:t>Giunti in</w:t>
      </w:r>
      <w:r>
        <w:t xml:space="preserve"> </w:t>
      </w:r>
      <w:r w:rsidR="00710DAD" w:rsidRPr="00764D16">
        <w:t>prossimità dell’ingresso della</w:t>
      </w:r>
      <w:r>
        <w:t xml:space="preserve"> </w:t>
      </w:r>
      <w:r w:rsidR="00710DAD" w:rsidRPr="00764D16">
        <w:t>scuola procederanno a</w:t>
      </w:r>
      <w:r>
        <w:t xml:space="preserve"> </w:t>
      </w:r>
      <w:r w:rsidR="00710DAD" w:rsidRPr="00764D16">
        <w:t>velocità moderata</w:t>
      </w:r>
      <w:r w:rsidR="000517DB">
        <w:t xml:space="preserve"> </w:t>
      </w:r>
      <w:r w:rsidR="00710DAD" w:rsidRPr="00764D16">
        <w:t>(max 10</w:t>
      </w:r>
    </w:p>
    <w:p w14:paraId="630F95C8" w14:textId="77777777" w:rsidR="00764D16" w:rsidRDefault="00710DAD" w:rsidP="005A732A">
      <w:pPr>
        <w:autoSpaceDE w:val="0"/>
        <w:autoSpaceDN w:val="0"/>
        <w:adjustRightInd w:val="0"/>
        <w:jc w:val="both"/>
      </w:pPr>
      <w:r w:rsidRPr="00764D16">
        <w:t>km/h) sino alla sosta.</w:t>
      </w:r>
    </w:p>
    <w:p w14:paraId="67F1FBA9" w14:textId="77777777" w:rsidR="00710DAD" w:rsidRPr="00764D16" w:rsidRDefault="00764D16" w:rsidP="005A732A">
      <w:pPr>
        <w:autoSpaceDE w:val="0"/>
        <w:autoSpaceDN w:val="0"/>
        <w:adjustRightInd w:val="0"/>
        <w:jc w:val="both"/>
      </w:pPr>
      <w:r>
        <w:t xml:space="preserve">3. </w:t>
      </w:r>
      <w:r w:rsidR="00710DAD" w:rsidRPr="00764D16">
        <w:t xml:space="preserve"> Quindi</w:t>
      </w:r>
      <w:r>
        <w:t xml:space="preserve"> </w:t>
      </w:r>
      <w:r w:rsidR="00710DAD" w:rsidRPr="00764D16">
        <w:t>attenderanno il</w:t>
      </w:r>
      <w:r>
        <w:t xml:space="preserve"> </w:t>
      </w:r>
      <w:r w:rsidR="00710DAD" w:rsidRPr="00764D16">
        <w:t>completamento delle fasi di</w:t>
      </w:r>
      <w:r>
        <w:t xml:space="preserve"> </w:t>
      </w:r>
      <w:r w:rsidR="00710DAD" w:rsidRPr="00764D16">
        <w:t>discesa/salita degli alunni</w:t>
      </w:r>
    </w:p>
    <w:p w14:paraId="495072B6" w14:textId="77777777" w:rsidR="00710DAD" w:rsidRPr="00764D16" w:rsidRDefault="00710DAD" w:rsidP="005A732A">
      <w:pPr>
        <w:autoSpaceDE w:val="0"/>
        <w:autoSpaceDN w:val="0"/>
        <w:adjustRightInd w:val="0"/>
        <w:jc w:val="both"/>
      </w:pPr>
    </w:p>
    <w:p w14:paraId="2E4D94AC" w14:textId="77777777" w:rsidR="00710DAD" w:rsidRPr="00F151F4" w:rsidRDefault="0022636A" w:rsidP="005A732A">
      <w:pPr>
        <w:autoSpaceDE w:val="0"/>
        <w:autoSpaceDN w:val="0"/>
        <w:adjustRightInd w:val="0"/>
        <w:jc w:val="both"/>
        <w:rPr>
          <w:iCs/>
        </w:rPr>
      </w:pPr>
      <w:r w:rsidRPr="00F151F4">
        <w:rPr>
          <w:b/>
          <w:iCs/>
        </w:rPr>
        <w:t>3.</w:t>
      </w:r>
      <w:r w:rsidRPr="0022636A">
        <w:rPr>
          <w:iCs/>
        </w:rPr>
        <w:t xml:space="preserve"> </w:t>
      </w:r>
      <w:r w:rsidR="00710DAD" w:rsidRPr="0022636A">
        <w:rPr>
          <w:b/>
          <w:iCs/>
        </w:rPr>
        <w:t>Rischio</w:t>
      </w:r>
      <w:r w:rsidR="00710DAD" w:rsidRPr="0022636A">
        <w:rPr>
          <w:iCs/>
        </w:rPr>
        <w:t xml:space="preserve"> derivante da brusche</w:t>
      </w:r>
      <w:r w:rsidRPr="0022636A">
        <w:rPr>
          <w:iCs/>
        </w:rPr>
        <w:t xml:space="preserve"> </w:t>
      </w:r>
      <w:r w:rsidR="00710DAD" w:rsidRPr="0022636A">
        <w:rPr>
          <w:iCs/>
        </w:rPr>
        <w:t>frenate o accelerazioni</w:t>
      </w:r>
      <w:r w:rsidR="00F151F4" w:rsidRPr="00F151F4">
        <w:rPr>
          <w:i/>
          <w:iCs/>
        </w:rPr>
        <w:t xml:space="preserve"> </w:t>
      </w:r>
      <w:r w:rsidR="00F151F4" w:rsidRPr="00F151F4">
        <w:rPr>
          <w:iCs/>
        </w:rPr>
        <w:t>quando qualche alunno è incautamente alzato</w:t>
      </w:r>
      <w:r w:rsidR="005A732A">
        <w:rPr>
          <w:iCs/>
        </w:rPr>
        <w:t>.</w:t>
      </w:r>
    </w:p>
    <w:p w14:paraId="714D5B2E" w14:textId="45E5FBDD" w:rsidR="00F151F4" w:rsidRPr="003D0D61" w:rsidRDefault="0022636A" w:rsidP="005A732A">
      <w:pPr>
        <w:autoSpaceDE w:val="0"/>
        <w:autoSpaceDN w:val="0"/>
        <w:adjustRightInd w:val="0"/>
        <w:jc w:val="both"/>
        <w:rPr>
          <w:iCs/>
        </w:rPr>
      </w:pPr>
      <w:r>
        <w:rPr>
          <w:i/>
          <w:iCs/>
        </w:rPr>
        <w:t xml:space="preserve">  </w:t>
      </w:r>
      <w:r w:rsidRPr="00F151F4">
        <w:rPr>
          <w:b/>
          <w:iCs/>
        </w:rPr>
        <w:t xml:space="preserve">Conseguenza: </w:t>
      </w:r>
      <w:r w:rsidR="00710DAD" w:rsidRPr="00F151F4">
        <w:rPr>
          <w:b/>
          <w:iCs/>
        </w:rPr>
        <w:t>Caduta a</w:t>
      </w:r>
      <w:r w:rsidRPr="00F151F4">
        <w:rPr>
          <w:b/>
          <w:iCs/>
        </w:rPr>
        <w:t xml:space="preserve"> bordo</w:t>
      </w:r>
      <w:r w:rsidR="00F151F4">
        <w:rPr>
          <w:b/>
          <w:iCs/>
        </w:rPr>
        <w:t xml:space="preserve"> </w:t>
      </w:r>
      <w:r w:rsidR="00F151F4" w:rsidRPr="003D0D61">
        <w:rPr>
          <w:iCs/>
        </w:rPr>
        <w:t>di alunni o</w:t>
      </w:r>
      <w:r w:rsidR="00F151F4">
        <w:rPr>
          <w:b/>
          <w:iCs/>
        </w:rPr>
        <w:t xml:space="preserve"> </w:t>
      </w:r>
      <w:r w:rsidR="00F151F4" w:rsidRPr="003D0D61">
        <w:rPr>
          <w:iCs/>
        </w:rPr>
        <w:t>accompagnatori</w:t>
      </w:r>
      <w:r w:rsidR="003D0D61" w:rsidRPr="003D0D61">
        <w:rPr>
          <w:iCs/>
        </w:rPr>
        <w:t xml:space="preserve"> </w:t>
      </w:r>
      <w:r w:rsidR="005F1DE1">
        <w:rPr>
          <w:iCs/>
        </w:rPr>
        <w:t>o</w:t>
      </w:r>
      <w:r w:rsidR="003D0D61" w:rsidRPr="003D0D61">
        <w:rPr>
          <w:iCs/>
        </w:rPr>
        <w:t>d eventuale personale co</w:t>
      </w:r>
      <w:r w:rsidR="003D0D61">
        <w:rPr>
          <w:iCs/>
        </w:rPr>
        <w:t xml:space="preserve">munale in servizio di controllo o personale </w:t>
      </w:r>
      <w:r w:rsidR="005F1DE1">
        <w:rPr>
          <w:iCs/>
        </w:rPr>
        <w:t>scolastico</w:t>
      </w:r>
      <w:r w:rsidR="003D0D61">
        <w:rPr>
          <w:iCs/>
        </w:rPr>
        <w:t xml:space="preserve">  sull</w:t>
      </w:r>
      <w:r w:rsidR="006A46E3">
        <w:rPr>
          <w:iCs/>
        </w:rPr>
        <w:t>e</w:t>
      </w:r>
      <w:r w:rsidR="003D0D61">
        <w:rPr>
          <w:iCs/>
        </w:rPr>
        <w:t xml:space="preserve"> </w:t>
      </w:r>
      <w:r w:rsidR="006A46E3">
        <w:rPr>
          <w:iCs/>
        </w:rPr>
        <w:t>corse</w:t>
      </w:r>
      <w:r w:rsidR="003D0D61">
        <w:rPr>
          <w:iCs/>
        </w:rPr>
        <w:t>.</w:t>
      </w:r>
    </w:p>
    <w:p w14:paraId="3FAFE59A" w14:textId="77777777" w:rsidR="00F151F4" w:rsidRDefault="005A732A" w:rsidP="005A732A">
      <w:pPr>
        <w:autoSpaceDE w:val="0"/>
        <w:autoSpaceDN w:val="0"/>
        <w:adjustRightInd w:val="0"/>
        <w:jc w:val="both"/>
      </w:pPr>
      <w:r>
        <w:t xml:space="preserve">   </w:t>
      </w:r>
      <w:r w:rsidR="00F151F4" w:rsidRPr="00F151F4">
        <w:rPr>
          <w:b/>
        </w:rPr>
        <w:t>Misure da adottare</w:t>
      </w:r>
      <w:r w:rsidR="00F151F4">
        <w:t>:</w:t>
      </w:r>
    </w:p>
    <w:p w14:paraId="5A082261" w14:textId="77777777" w:rsidR="00710DAD" w:rsidRPr="00764D16" w:rsidRDefault="00F151F4" w:rsidP="005A732A">
      <w:pPr>
        <w:autoSpaceDE w:val="0"/>
        <w:autoSpaceDN w:val="0"/>
        <w:adjustRightInd w:val="0"/>
        <w:jc w:val="both"/>
      </w:pPr>
      <w:r>
        <w:t>1.</w:t>
      </w:r>
      <w:r w:rsidR="00710DAD" w:rsidRPr="00764D16">
        <w:t xml:space="preserve"> I conducenti degli</w:t>
      </w:r>
      <w:r>
        <w:t xml:space="preserve"> </w:t>
      </w:r>
      <w:r w:rsidR="00710DAD" w:rsidRPr="00764D16">
        <w:t>scuolabus, procederanno con</w:t>
      </w:r>
      <w:r>
        <w:t xml:space="preserve"> </w:t>
      </w:r>
      <w:r w:rsidR="00710DAD" w:rsidRPr="00764D16">
        <w:t>prudenza, evitando brusche</w:t>
      </w:r>
      <w:r>
        <w:t xml:space="preserve"> frenate o </w:t>
      </w:r>
      <w:r w:rsidR="00710DAD" w:rsidRPr="00764D16">
        <w:t>accelerazioni e</w:t>
      </w:r>
      <w:r>
        <w:t xml:space="preserve"> </w:t>
      </w:r>
      <w:r w:rsidR="00710DAD" w:rsidRPr="00764D16">
        <w:t>mantenendo un andamento</w:t>
      </w:r>
      <w:r>
        <w:t xml:space="preserve"> </w:t>
      </w:r>
      <w:r w:rsidR="00710DAD" w:rsidRPr="00764D16">
        <w:t>regolare e a velocità</w:t>
      </w:r>
      <w:r>
        <w:t xml:space="preserve"> </w:t>
      </w:r>
      <w:r w:rsidR="00710DAD" w:rsidRPr="00764D16">
        <w:t>moderata</w:t>
      </w:r>
      <w:r w:rsidR="00BE1C88">
        <w:t>.</w:t>
      </w:r>
    </w:p>
    <w:p w14:paraId="051BD07D" w14:textId="77777777" w:rsidR="00710DAD" w:rsidRPr="00764D16" w:rsidRDefault="005A732A" w:rsidP="005A732A">
      <w:pPr>
        <w:autoSpaceDE w:val="0"/>
        <w:autoSpaceDN w:val="0"/>
        <w:adjustRightInd w:val="0"/>
        <w:jc w:val="both"/>
      </w:pPr>
      <w:r>
        <w:lastRenderedPageBreak/>
        <w:t xml:space="preserve">2. </w:t>
      </w:r>
      <w:r w:rsidR="00710DAD" w:rsidRPr="00764D16">
        <w:t>L’accompagn</w:t>
      </w:r>
      <w:r w:rsidR="00F151F4">
        <w:t xml:space="preserve">atore inviterà gli </w:t>
      </w:r>
      <w:r w:rsidR="00710DAD" w:rsidRPr="00764D16">
        <w:t>alunni a stare seduti per</w:t>
      </w:r>
      <w:r w:rsidR="00F151F4">
        <w:t xml:space="preserve"> </w:t>
      </w:r>
      <w:r w:rsidR="00710DAD" w:rsidRPr="00764D16">
        <w:t>evitare che comportamenti</w:t>
      </w:r>
      <w:r w:rsidR="00F151F4">
        <w:t xml:space="preserve"> </w:t>
      </w:r>
      <w:r w:rsidR="00710DAD" w:rsidRPr="00764D16">
        <w:t>scorretti possano pregiudicare</w:t>
      </w:r>
      <w:r w:rsidR="00F151F4">
        <w:t xml:space="preserve"> </w:t>
      </w:r>
      <w:r w:rsidR="00710DAD" w:rsidRPr="00764D16">
        <w:t>la sicurezza.</w:t>
      </w:r>
    </w:p>
    <w:p w14:paraId="1719F872" w14:textId="77777777" w:rsidR="00710DAD" w:rsidRPr="00764D16" w:rsidRDefault="00710DAD" w:rsidP="005C7366">
      <w:pPr>
        <w:autoSpaceDE w:val="0"/>
        <w:autoSpaceDN w:val="0"/>
        <w:adjustRightInd w:val="0"/>
      </w:pPr>
    </w:p>
    <w:p w14:paraId="5A5CE742" w14:textId="77777777" w:rsidR="00422FD0" w:rsidRPr="009364A8" w:rsidRDefault="00324A0A" w:rsidP="00422FD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6. </w:t>
      </w:r>
      <w:r w:rsidR="00422FD0" w:rsidRPr="009364A8">
        <w:rPr>
          <w:bCs/>
        </w:rPr>
        <w:t xml:space="preserve">COSTI PER </w:t>
      </w:r>
      <w:smartTag w:uri="urn:schemas-microsoft-com:office:smarttags" w:element="PersonName">
        <w:smartTagPr>
          <w:attr w:name="ProductID" w:val="LA SICUREZZA"/>
        </w:smartTagPr>
        <w:r w:rsidR="00422FD0" w:rsidRPr="009364A8">
          <w:rPr>
            <w:bCs/>
          </w:rPr>
          <w:t>LA SICUREZZA</w:t>
        </w:r>
      </w:smartTag>
    </w:p>
    <w:p w14:paraId="3920B182" w14:textId="77777777" w:rsidR="00422FD0" w:rsidRPr="002D663E" w:rsidRDefault="00422FD0" w:rsidP="00422FD0">
      <w:pPr>
        <w:autoSpaceDE w:val="0"/>
        <w:autoSpaceDN w:val="0"/>
        <w:adjustRightInd w:val="0"/>
        <w:jc w:val="both"/>
      </w:pPr>
      <w:r w:rsidRPr="002D663E">
        <w:t>Con riferimento al presente a</w:t>
      </w:r>
      <w:r w:rsidR="00324A0A">
        <w:t>f</w:t>
      </w:r>
      <w:r w:rsidRPr="002D663E">
        <w:t>fidamento, limitatamente al rischio interferenziale, non si individuano specifici costi relativi alla sicurezza.</w:t>
      </w:r>
    </w:p>
    <w:p w14:paraId="36469C99" w14:textId="77777777" w:rsidR="00324A0A" w:rsidRDefault="00422FD0" w:rsidP="00422FD0">
      <w:pPr>
        <w:autoSpaceDE w:val="0"/>
        <w:autoSpaceDN w:val="0"/>
        <w:adjustRightInd w:val="0"/>
        <w:jc w:val="both"/>
      </w:pPr>
      <w:r w:rsidRPr="002D663E">
        <w:t>Per i costi della sicurezza afferenti all'esercizio dell'attività svolta dall'impresa affidataria, resta immutato</w:t>
      </w:r>
      <w:r>
        <w:t xml:space="preserve"> </w:t>
      </w:r>
      <w:r w:rsidRPr="002D663E">
        <w:t>l'obbligo, gravante su di essa, di elaborare il proprio documento di valutazione e di provvedere all'attuazione</w:t>
      </w:r>
      <w:r>
        <w:t xml:space="preserve"> </w:t>
      </w:r>
      <w:r w:rsidRPr="002D663E">
        <w:t>delle misure necessarie per eliminare o ridurre al minimo i rischi.</w:t>
      </w:r>
    </w:p>
    <w:p w14:paraId="4DF2614A" w14:textId="77777777" w:rsidR="00422FD0" w:rsidRPr="002D663E" w:rsidRDefault="00422FD0" w:rsidP="00422FD0">
      <w:pPr>
        <w:autoSpaceDE w:val="0"/>
        <w:autoSpaceDN w:val="0"/>
        <w:adjustRightInd w:val="0"/>
        <w:jc w:val="both"/>
      </w:pPr>
      <w:r w:rsidRPr="002D663E">
        <w:t xml:space="preserve"> La ditta affidataria del servizio può</w:t>
      </w:r>
      <w:r>
        <w:t xml:space="preserve"> </w:t>
      </w:r>
      <w:r w:rsidRPr="002D663E">
        <w:t>presentare proposte di integrazione alla presente valutazione dei rischi, ove ritenga di poter meglio garantire</w:t>
      </w:r>
      <w:r>
        <w:t xml:space="preserve"> </w:t>
      </w:r>
      <w:r w:rsidRPr="002D663E">
        <w:t>la sicurezza nell'ambito dello svolgimento del servizio sulla base della propria esperienza. In nessun caso le</w:t>
      </w:r>
      <w:r>
        <w:t xml:space="preserve"> </w:t>
      </w:r>
      <w:r w:rsidRPr="002D663E">
        <w:t>eventuali integrazioni possono giustificare modifiche o adeguamento dei prezzi pattuiti.</w:t>
      </w:r>
    </w:p>
    <w:p w14:paraId="668B2733" w14:textId="77777777" w:rsidR="00082102" w:rsidRDefault="00082102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36BCF22" w14:textId="77777777" w:rsidR="00082102" w:rsidRDefault="00082102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4ED90EA9" w14:textId="77777777" w:rsidR="006A46E3" w:rsidRDefault="00324A0A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PER IL COMUNE DI </w:t>
      </w:r>
      <w:r w:rsidR="00314141">
        <w:rPr>
          <w:rFonts w:ascii="ArialMT" w:hAnsi="ArialMT" w:cs="ArialMT"/>
          <w:sz w:val="20"/>
          <w:szCs w:val="20"/>
        </w:rPr>
        <w:t>CASALBORDINO</w:t>
      </w:r>
    </w:p>
    <w:p w14:paraId="3C7EBEEE" w14:textId="02644779" w:rsidR="006A46E3" w:rsidRDefault="006A46E3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RESPONSABILE DEL I SETTORE</w:t>
      </w:r>
    </w:p>
    <w:p w14:paraId="01E02BBF" w14:textId="77777777" w:rsidR="006A46E3" w:rsidRDefault="006A46E3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3C66869" w14:textId="77777777" w:rsidR="00324A0A" w:rsidRDefault="00324A0A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DA081E1" w14:textId="77777777" w:rsidR="00710DAD" w:rsidRDefault="00324A0A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DITTA AFFIDATARIA"/>
        </w:smartTagPr>
        <w:smartTag w:uri="urn:schemas-microsoft-com:office:smarttags" w:element="PersonName">
          <w:smartTagPr>
            <w:attr w:name="ProductID" w:val="La Ditta"/>
          </w:smartTagPr>
          <w:r>
            <w:rPr>
              <w:rFonts w:ascii="ArialMT" w:hAnsi="ArialMT" w:cs="ArialMT"/>
              <w:sz w:val="20"/>
              <w:szCs w:val="20"/>
            </w:rPr>
            <w:t>LA DITTA</w:t>
          </w:r>
        </w:smartTag>
        <w:r>
          <w:rPr>
            <w:rFonts w:ascii="ArialMT" w:hAnsi="ArialMT" w:cs="ArialMT"/>
            <w:sz w:val="20"/>
            <w:szCs w:val="20"/>
          </w:rPr>
          <w:t xml:space="preserve"> AFFIDATARIA</w:t>
        </w:r>
      </w:smartTag>
      <w:r>
        <w:rPr>
          <w:rFonts w:ascii="ArialMT" w:hAnsi="ArialMT" w:cs="ArialMT"/>
          <w:sz w:val="20"/>
          <w:szCs w:val="20"/>
        </w:rPr>
        <w:t xml:space="preserve"> DEL</w:t>
      </w:r>
    </w:p>
    <w:p w14:paraId="31A3575A" w14:textId="77777777" w:rsidR="00324A0A" w:rsidRDefault="00324A0A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SERVIZIO DI TRASPORTO SCOLASTICO</w:t>
      </w:r>
    </w:p>
    <w:p w14:paraId="625ADD87" w14:textId="77777777" w:rsidR="00AD7CEF" w:rsidRDefault="00AD7CEF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66464D2" w14:textId="77777777" w:rsidR="00082102" w:rsidRDefault="00082102" w:rsidP="005C736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6573981" w14:textId="77777777" w:rsidR="00AA2B0B" w:rsidRPr="008409E8" w:rsidRDefault="00AA2B0B" w:rsidP="008409E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sectPr w:rsidR="00AA2B0B" w:rsidRPr="008409E8" w:rsidSect="0041520F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6DF5" w14:textId="77777777" w:rsidR="0038714B" w:rsidRDefault="0038714B">
      <w:r>
        <w:separator/>
      </w:r>
    </w:p>
  </w:endnote>
  <w:endnote w:type="continuationSeparator" w:id="0">
    <w:p w14:paraId="7E050FF7" w14:textId="77777777" w:rsidR="0038714B" w:rsidRDefault="003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D2D1" w14:textId="77777777" w:rsidR="0038714B" w:rsidRDefault="0038714B">
      <w:r>
        <w:separator/>
      </w:r>
    </w:p>
  </w:footnote>
  <w:footnote w:type="continuationSeparator" w:id="0">
    <w:p w14:paraId="56587FFD" w14:textId="77777777" w:rsidR="0038714B" w:rsidRDefault="0038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7"/>
    <w:rsid w:val="00040264"/>
    <w:rsid w:val="000517DB"/>
    <w:rsid w:val="00082102"/>
    <w:rsid w:val="000A1031"/>
    <w:rsid w:val="000A6FB9"/>
    <w:rsid w:val="000C7CB4"/>
    <w:rsid w:val="000E01EB"/>
    <w:rsid w:val="00106E49"/>
    <w:rsid w:val="00114748"/>
    <w:rsid w:val="001200A2"/>
    <w:rsid w:val="001277B1"/>
    <w:rsid w:val="001309F6"/>
    <w:rsid w:val="001403A9"/>
    <w:rsid w:val="00173977"/>
    <w:rsid w:val="00177D32"/>
    <w:rsid w:val="001C442D"/>
    <w:rsid w:val="0020098F"/>
    <w:rsid w:val="0021007C"/>
    <w:rsid w:val="0022636A"/>
    <w:rsid w:val="00244298"/>
    <w:rsid w:val="00255067"/>
    <w:rsid w:val="0026789D"/>
    <w:rsid w:val="0029407F"/>
    <w:rsid w:val="00294E2B"/>
    <w:rsid w:val="002960F9"/>
    <w:rsid w:val="002D663E"/>
    <w:rsid w:val="002E6994"/>
    <w:rsid w:val="00300C13"/>
    <w:rsid w:val="00314141"/>
    <w:rsid w:val="00321038"/>
    <w:rsid w:val="00324A0A"/>
    <w:rsid w:val="003409DE"/>
    <w:rsid w:val="00342FEC"/>
    <w:rsid w:val="003467E1"/>
    <w:rsid w:val="00373DEC"/>
    <w:rsid w:val="0038373D"/>
    <w:rsid w:val="0038714B"/>
    <w:rsid w:val="003A0410"/>
    <w:rsid w:val="003A41E4"/>
    <w:rsid w:val="003D0D61"/>
    <w:rsid w:val="003E7829"/>
    <w:rsid w:val="00403E10"/>
    <w:rsid w:val="00414D47"/>
    <w:rsid w:val="0041520F"/>
    <w:rsid w:val="00422FD0"/>
    <w:rsid w:val="0044125D"/>
    <w:rsid w:val="00446556"/>
    <w:rsid w:val="004561F7"/>
    <w:rsid w:val="00473D15"/>
    <w:rsid w:val="00482E32"/>
    <w:rsid w:val="00486AEC"/>
    <w:rsid w:val="00492996"/>
    <w:rsid w:val="004A47B0"/>
    <w:rsid w:val="004B5EF5"/>
    <w:rsid w:val="004C09AD"/>
    <w:rsid w:val="004C2822"/>
    <w:rsid w:val="004E3188"/>
    <w:rsid w:val="004F4B92"/>
    <w:rsid w:val="004F5860"/>
    <w:rsid w:val="00561F81"/>
    <w:rsid w:val="005A732A"/>
    <w:rsid w:val="005B2C28"/>
    <w:rsid w:val="005B4FB7"/>
    <w:rsid w:val="005B740F"/>
    <w:rsid w:val="005C209D"/>
    <w:rsid w:val="005C7366"/>
    <w:rsid w:val="005E19A6"/>
    <w:rsid w:val="005E33FF"/>
    <w:rsid w:val="005F1DE1"/>
    <w:rsid w:val="00620C85"/>
    <w:rsid w:val="006362E5"/>
    <w:rsid w:val="00646178"/>
    <w:rsid w:val="00651E13"/>
    <w:rsid w:val="006567A4"/>
    <w:rsid w:val="00683613"/>
    <w:rsid w:val="006A46E3"/>
    <w:rsid w:val="006B38C4"/>
    <w:rsid w:val="006C3785"/>
    <w:rsid w:val="006E6D93"/>
    <w:rsid w:val="006F046C"/>
    <w:rsid w:val="00710DAD"/>
    <w:rsid w:val="00715B28"/>
    <w:rsid w:val="00746FB6"/>
    <w:rsid w:val="00755297"/>
    <w:rsid w:val="007559D6"/>
    <w:rsid w:val="00764D16"/>
    <w:rsid w:val="00773A08"/>
    <w:rsid w:val="00783254"/>
    <w:rsid w:val="00787EAA"/>
    <w:rsid w:val="00791DC8"/>
    <w:rsid w:val="007A643A"/>
    <w:rsid w:val="007B14DD"/>
    <w:rsid w:val="007C38C7"/>
    <w:rsid w:val="007E2615"/>
    <w:rsid w:val="007E5108"/>
    <w:rsid w:val="007E7E79"/>
    <w:rsid w:val="007F447A"/>
    <w:rsid w:val="007F4FD9"/>
    <w:rsid w:val="007F7FD1"/>
    <w:rsid w:val="00801A9B"/>
    <w:rsid w:val="0080492E"/>
    <w:rsid w:val="008133E2"/>
    <w:rsid w:val="008409E8"/>
    <w:rsid w:val="00842A1C"/>
    <w:rsid w:val="00851F86"/>
    <w:rsid w:val="008547BF"/>
    <w:rsid w:val="008667DA"/>
    <w:rsid w:val="00884D62"/>
    <w:rsid w:val="00891CD5"/>
    <w:rsid w:val="008C4099"/>
    <w:rsid w:val="008E0719"/>
    <w:rsid w:val="00923204"/>
    <w:rsid w:val="009364A8"/>
    <w:rsid w:val="00A146BA"/>
    <w:rsid w:val="00A22BFB"/>
    <w:rsid w:val="00A2598A"/>
    <w:rsid w:val="00A406AC"/>
    <w:rsid w:val="00A9157A"/>
    <w:rsid w:val="00AA276B"/>
    <w:rsid w:val="00AA2B0B"/>
    <w:rsid w:val="00AA6ED7"/>
    <w:rsid w:val="00AB1025"/>
    <w:rsid w:val="00AC342F"/>
    <w:rsid w:val="00AD4278"/>
    <w:rsid w:val="00AD7CEF"/>
    <w:rsid w:val="00AF3E66"/>
    <w:rsid w:val="00B52F62"/>
    <w:rsid w:val="00B67D96"/>
    <w:rsid w:val="00B86935"/>
    <w:rsid w:val="00BA4DB6"/>
    <w:rsid w:val="00BB49BE"/>
    <w:rsid w:val="00BD0FED"/>
    <w:rsid w:val="00BD1C62"/>
    <w:rsid w:val="00BD37B0"/>
    <w:rsid w:val="00BE1C88"/>
    <w:rsid w:val="00BF4FAA"/>
    <w:rsid w:val="00C058C0"/>
    <w:rsid w:val="00C129EB"/>
    <w:rsid w:val="00C33F1C"/>
    <w:rsid w:val="00C5354F"/>
    <w:rsid w:val="00C94920"/>
    <w:rsid w:val="00CA12A9"/>
    <w:rsid w:val="00CC0ACF"/>
    <w:rsid w:val="00CD5578"/>
    <w:rsid w:val="00CF1C2C"/>
    <w:rsid w:val="00CF4F7C"/>
    <w:rsid w:val="00CF68E8"/>
    <w:rsid w:val="00D37350"/>
    <w:rsid w:val="00D37E77"/>
    <w:rsid w:val="00D7285F"/>
    <w:rsid w:val="00DA2DA9"/>
    <w:rsid w:val="00DA7A4F"/>
    <w:rsid w:val="00DA7AF9"/>
    <w:rsid w:val="00DC400A"/>
    <w:rsid w:val="00DE55F7"/>
    <w:rsid w:val="00DF3746"/>
    <w:rsid w:val="00DF594B"/>
    <w:rsid w:val="00E024DB"/>
    <w:rsid w:val="00E02C3E"/>
    <w:rsid w:val="00E2607D"/>
    <w:rsid w:val="00E26504"/>
    <w:rsid w:val="00E35827"/>
    <w:rsid w:val="00E37E5B"/>
    <w:rsid w:val="00E51106"/>
    <w:rsid w:val="00E51FC5"/>
    <w:rsid w:val="00E60930"/>
    <w:rsid w:val="00E72820"/>
    <w:rsid w:val="00E8433D"/>
    <w:rsid w:val="00E87C64"/>
    <w:rsid w:val="00E95DD4"/>
    <w:rsid w:val="00E97AB4"/>
    <w:rsid w:val="00EA33B9"/>
    <w:rsid w:val="00ED6DDC"/>
    <w:rsid w:val="00F05FE2"/>
    <w:rsid w:val="00F151F4"/>
    <w:rsid w:val="00F203C3"/>
    <w:rsid w:val="00F35B47"/>
    <w:rsid w:val="00F37F08"/>
    <w:rsid w:val="00F642BD"/>
    <w:rsid w:val="00F67B9D"/>
    <w:rsid w:val="00F86AA3"/>
    <w:rsid w:val="00F927D5"/>
    <w:rsid w:val="00FB568F"/>
    <w:rsid w:val="00FD5FD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2B7817"/>
  <w15:docId w15:val="{9B83DE94-3711-45B9-AD4A-AB6E47C2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8C7"/>
    <w:rPr>
      <w:sz w:val="24"/>
      <w:szCs w:val="24"/>
    </w:rPr>
  </w:style>
  <w:style w:type="paragraph" w:styleId="Titolo3">
    <w:name w:val="heading 3"/>
    <w:basedOn w:val="Normale"/>
    <w:next w:val="Normale"/>
    <w:qFormat/>
    <w:rsid w:val="00AA276B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0modulistica">
    <w:name w:val="Testo 10 modulistica"/>
    <w:basedOn w:val="Normale"/>
    <w:rsid w:val="007C38C7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Notepidipagina">
    <w:name w:val="Note piè di pagina"/>
    <w:basedOn w:val="Normale"/>
    <w:rsid w:val="007C38C7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NewAster" w:hAnsi="NewAster" w:cs="NewAster"/>
      <w:color w:val="000000"/>
      <w:sz w:val="18"/>
      <w:szCs w:val="18"/>
    </w:rPr>
  </w:style>
  <w:style w:type="paragraph" w:styleId="Corpotesto">
    <w:name w:val="Body Text"/>
    <w:basedOn w:val="Normale"/>
    <w:rsid w:val="00F35B47"/>
    <w:pPr>
      <w:jc w:val="center"/>
    </w:pPr>
    <w:rPr>
      <w:b/>
      <w:bCs/>
    </w:rPr>
  </w:style>
  <w:style w:type="paragraph" w:styleId="Corpodeltesto2">
    <w:name w:val="Body Text 2"/>
    <w:basedOn w:val="Normale"/>
    <w:rsid w:val="00AA276B"/>
    <w:pPr>
      <w:spacing w:after="120" w:line="480" w:lineRule="auto"/>
    </w:pPr>
  </w:style>
  <w:style w:type="paragraph" w:styleId="Rientrocorpodeltesto">
    <w:name w:val="Body Text Indent"/>
    <w:basedOn w:val="Normale"/>
    <w:rsid w:val="00AA276B"/>
    <w:pPr>
      <w:spacing w:after="120"/>
      <w:ind w:left="283"/>
    </w:pPr>
  </w:style>
  <w:style w:type="paragraph" w:styleId="Testofumetto">
    <w:name w:val="Balloon Text"/>
    <w:basedOn w:val="Normale"/>
    <w:semiHidden/>
    <w:rsid w:val="00CC0AC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A46E3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A46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UNICO VALUTAZIONE RISCHI DA INTERFERENZE (DUVRI)</vt:lpstr>
    </vt:vector>
  </TitlesOfParts>
  <Company>Microsoft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UNICO VALUTAZIONE RISCHI DA INTERFERENZE (DUVRI)</dc:title>
  <dc:creator>nicolò</dc:creator>
  <cp:lastModifiedBy>Antonio Barsanofio</cp:lastModifiedBy>
  <cp:revision>2</cp:revision>
  <cp:lastPrinted>2022-05-16T08:26:00Z</cp:lastPrinted>
  <dcterms:created xsi:type="dcterms:W3CDTF">2022-05-16T08:40:00Z</dcterms:created>
  <dcterms:modified xsi:type="dcterms:W3CDTF">2022-05-16T08:40:00Z</dcterms:modified>
</cp:coreProperties>
</file>